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E69CF" w14:textId="77777777" w:rsidR="00791175" w:rsidRPr="009F7EBD" w:rsidRDefault="00791175" w:rsidP="00791175">
      <w:pPr>
        <w:widowControl/>
        <w:shd w:val="clear" w:color="auto" w:fill="FFFFFF"/>
        <w:ind w:firstLineChars="100" w:firstLine="240"/>
        <w:jc w:val="center"/>
        <w:rPr>
          <w:rFonts w:eastAsia="ＭＳ Ｐ明朝" w:cs="ＭＳ Ｐゴシック"/>
          <w:kern w:val="0"/>
          <w:sz w:val="24"/>
          <w:szCs w:val="20"/>
        </w:rPr>
      </w:pPr>
      <w:r w:rsidRPr="009F7EBD">
        <w:rPr>
          <w:rFonts w:eastAsia="ＭＳ Ｐ明朝" w:cs="ＭＳ Ｐゴシック" w:hint="eastAsia"/>
          <w:kern w:val="0"/>
          <w:sz w:val="24"/>
          <w:szCs w:val="20"/>
        </w:rPr>
        <w:t>『</w:t>
      </w:r>
      <w:r w:rsidRPr="009F7EBD">
        <w:rPr>
          <w:rFonts w:eastAsia="ＭＳ Ｐ明朝" w:cs="ＭＳ Ｐゴシック"/>
          <w:kern w:val="0"/>
          <w:sz w:val="24"/>
          <w:szCs w:val="20"/>
        </w:rPr>
        <w:t>T-CUBE</w:t>
      </w:r>
      <w:r w:rsidRPr="009F7EBD">
        <w:rPr>
          <w:rFonts w:eastAsia="ＭＳ Ｐ明朝" w:cs="ＭＳ Ｐゴシック" w:hint="eastAsia"/>
          <w:kern w:val="0"/>
          <w:sz w:val="24"/>
          <w:szCs w:val="20"/>
        </w:rPr>
        <w:t>』利用規約</w:t>
      </w:r>
    </w:p>
    <w:p w14:paraId="737E2634" w14:textId="77777777" w:rsidR="00791175" w:rsidRPr="009F7EBD" w:rsidRDefault="00791175" w:rsidP="00791175">
      <w:pPr>
        <w:widowControl/>
        <w:shd w:val="clear" w:color="auto" w:fill="FFFFFF"/>
        <w:ind w:firstLineChars="100" w:firstLine="200"/>
        <w:jc w:val="left"/>
        <w:rPr>
          <w:rFonts w:eastAsia="ＭＳ Ｐ明朝" w:cs="ＭＳ Ｐゴシック"/>
          <w:kern w:val="0"/>
          <w:sz w:val="20"/>
          <w:szCs w:val="20"/>
        </w:rPr>
      </w:pPr>
    </w:p>
    <w:p w14:paraId="2FA698D1" w14:textId="1B238BBE" w:rsidR="00EF2CC2" w:rsidRPr="009F7EBD" w:rsidRDefault="000F7920" w:rsidP="00FA7EEB">
      <w:pPr>
        <w:widowControl/>
        <w:shd w:val="clear" w:color="auto" w:fill="FFFFFF"/>
        <w:ind w:firstLineChars="100" w:firstLine="210"/>
        <w:jc w:val="left"/>
        <w:rPr>
          <w:rFonts w:eastAsia="ＭＳ Ｐ明朝" w:cs="ＭＳ Ｐゴシック"/>
          <w:kern w:val="0"/>
          <w:szCs w:val="20"/>
        </w:rPr>
      </w:pPr>
      <w:r w:rsidRPr="009F7EBD">
        <w:rPr>
          <w:rFonts w:eastAsia="ＭＳ Ｐ明朝" w:cs="ＭＳ Ｐゴシック" w:hint="eastAsia"/>
          <w:kern w:val="0"/>
          <w:szCs w:val="20"/>
        </w:rPr>
        <w:t>機密文書</w:t>
      </w:r>
      <w:r w:rsidR="00EF2CC2" w:rsidRPr="009F7EBD">
        <w:rPr>
          <w:rFonts w:eastAsia="ＭＳ Ｐ明朝" w:cs="ＭＳ Ｐゴシック" w:hint="eastAsia"/>
          <w:kern w:val="0"/>
          <w:szCs w:val="20"/>
        </w:rPr>
        <w:t>処理サービス『</w:t>
      </w:r>
      <w:r w:rsidR="00EF2CC2" w:rsidRPr="009F7EBD">
        <w:rPr>
          <w:rFonts w:eastAsia="ＭＳ Ｐ明朝" w:cs="ＭＳ Ｐゴシック"/>
          <w:kern w:val="0"/>
          <w:szCs w:val="20"/>
        </w:rPr>
        <w:t>T</w:t>
      </w:r>
      <w:r w:rsidR="00EF2CC2" w:rsidRPr="009F7EBD">
        <w:rPr>
          <w:rFonts w:eastAsia="ＭＳ Ｐ明朝" w:cs="ＭＳ Ｐゴシック" w:hint="eastAsia"/>
          <w:kern w:val="0"/>
          <w:szCs w:val="20"/>
        </w:rPr>
        <w:t>－</w:t>
      </w:r>
      <w:r w:rsidR="00EF2CC2" w:rsidRPr="009F7EBD">
        <w:rPr>
          <w:rFonts w:eastAsia="ＭＳ Ｐ明朝" w:cs="ＭＳ Ｐゴシック"/>
          <w:kern w:val="0"/>
          <w:szCs w:val="20"/>
        </w:rPr>
        <w:t>CUBE</w:t>
      </w:r>
      <w:r w:rsidR="00EF2CC2" w:rsidRPr="009F7EBD">
        <w:rPr>
          <w:rFonts w:eastAsia="ＭＳ Ｐ明朝" w:cs="ＭＳ Ｐゴシック" w:hint="eastAsia"/>
          <w:kern w:val="0"/>
          <w:szCs w:val="20"/>
        </w:rPr>
        <w:t>』ご利用者様（以下「甲」といいます。）と竹下産業株式会社（以下「乙」といいます。）とは，甲が，乙が提供する第２条に定めるサービスを利用するにあたり，本利用規約をお読み頂き，同意頂いたことをもって，甲と乙の間に</w:t>
      </w:r>
      <w:r w:rsidRPr="009F7EBD">
        <w:rPr>
          <w:rFonts w:eastAsia="ＭＳ Ｐ明朝" w:cs="ＭＳ Ｐゴシック" w:hint="eastAsia"/>
          <w:kern w:val="0"/>
          <w:szCs w:val="20"/>
        </w:rPr>
        <w:t>機密文書</w:t>
      </w:r>
      <w:r w:rsidR="00EF2CC2" w:rsidRPr="009F7EBD">
        <w:rPr>
          <w:rFonts w:eastAsia="ＭＳ Ｐ明朝" w:cs="ＭＳ Ｐゴシック" w:hint="eastAsia"/>
          <w:kern w:val="0"/>
          <w:szCs w:val="20"/>
        </w:rPr>
        <w:t>廃棄に関する業務委託契約が成立したこととし，以下のとおり定めます。</w:t>
      </w:r>
    </w:p>
    <w:p w14:paraId="5427FB37" w14:textId="77777777" w:rsidR="00EF2CC2" w:rsidRPr="009F7EBD" w:rsidRDefault="00EF2CC2" w:rsidP="00EF2CC2">
      <w:pPr>
        <w:widowControl/>
        <w:shd w:val="clear" w:color="auto" w:fill="FFFFFF"/>
        <w:jc w:val="left"/>
        <w:rPr>
          <w:rFonts w:eastAsia="ＭＳ Ｐ明朝" w:cs="ＭＳ Ｐゴシック"/>
          <w:kern w:val="0"/>
          <w:szCs w:val="20"/>
        </w:rPr>
      </w:pPr>
      <w:r w:rsidRPr="009F7EBD">
        <w:rPr>
          <w:rFonts w:eastAsia="ＭＳ Ｐ明朝" w:cs="ＭＳ Ｐゴシック"/>
          <w:kern w:val="0"/>
          <w:szCs w:val="20"/>
        </w:rPr>
        <w:t> </w:t>
      </w:r>
    </w:p>
    <w:p w14:paraId="1CDD5F2C" w14:textId="77777777" w:rsidR="00EF2CC2" w:rsidRPr="009F7EBD" w:rsidRDefault="00EF2CC2" w:rsidP="00EF2CC2">
      <w:pPr>
        <w:widowControl/>
        <w:shd w:val="clear" w:color="auto" w:fill="FFFFFF"/>
        <w:jc w:val="left"/>
        <w:rPr>
          <w:rFonts w:eastAsia="ＭＳ Ｐ明朝" w:cs="ＭＳ Ｐゴシック"/>
          <w:kern w:val="0"/>
          <w:szCs w:val="20"/>
        </w:rPr>
      </w:pPr>
      <w:r w:rsidRPr="009F7EBD">
        <w:rPr>
          <w:rFonts w:eastAsia="ＭＳ Ｐ明朝" w:cs="ＭＳ Ｐゴシック" w:hint="eastAsia"/>
          <w:kern w:val="0"/>
          <w:szCs w:val="20"/>
        </w:rPr>
        <w:t>第</w:t>
      </w:r>
      <w:r w:rsidRPr="009F7EBD">
        <w:rPr>
          <w:rFonts w:eastAsia="ＭＳ Ｐ明朝" w:cs="ＭＳ Ｐゴシック"/>
          <w:kern w:val="0"/>
          <w:szCs w:val="20"/>
        </w:rPr>
        <w:t>1</w:t>
      </w:r>
      <w:r w:rsidRPr="009F7EBD">
        <w:rPr>
          <w:rFonts w:eastAsia="ＭＳ Ｐ明朝" w:cs="ＭＳ Ｐゴシック" w:hint="eastAsia"/>
          <w:kern w:val="0"/>
          <w:szCs w:val="20"/>
        </w:rPr>
        <w:t>条（機密性の判断）</w:t>
      </w:r>
    </w:p>
    <w:p w14:paraId="7398EDED" w14:textId="59C1E10A" w:rsidR="00EF2CC2" w:rsidRPr="009F7EBD" w:rsidRDefault="00EF2CC2" w:rsidP="00EF2CC2">
      <w:pPr>
        <w:widowControl/>
        <w:shd w:val="clear" w:color="auto" w:fill="FFFFFF"/>
        <w:jc w:val="left"/>
        <w:rPr>
          <w:rFonts w:eastAsia="ＭＳ Ｐ明朝" w:cs="ＭＳ Ｐゴシック"/>
          <w:kern w:val="0"/>
          <w:szCs w:val="20"/>
        </w:rPr>
      </w:pPr>
      <w:r w:rsidRPr="009F7EBD">
        <w:rPr>
          <w:rFonts w:eastAsia="ＭＳ Ｐ明朝" w:cs="ＭＳ Ｐゴシック" w:hint="eastAsia"/>
          <w:kern w:val="0"/>
          <w:szCs w:val="20"/>
        </w:rPr>
        <w:t>本利用規約において「</w:t>
      </w:r>
      <w:r w:rsidR="000F7920" w:rsidRPr="009F7EBD">
        <w:rPr>
          <w:rFonts w:eastAsia="ＭＳ Ｐ明朝" w:cs="ＭＳ Ｐゴシック" w:hint="eastAsia"/>
          <w:kern w:val="0"/>
          <w:szCs w:val="20"/>
        </w:rPr>
        <w:t>機密文書</w:t>
      </w:r>
      <w:r w:rsidRPr="009F7EBD">
        <w:rPr>
          <w:rFonts w:eastAsia="ＭＳ Ｐ明朝" w:cs="ＭＳ Ｐゴシック" w:hint="eastAsia"/>
          <w:kern w:val="0"/>
          <w:szCs w:val="20"/>
        </w:rPr>
        <w:t>」とは，甲が，乙に対し，その情報の抹消を委託する書類をいい，乙はその機密性について判断致しません。</w:t>
      </w:r>
    </w:p>
    <w:p w14:paraId="4CECA039" w14:textId="77777777" w:rsidR="00EF2CC2" w:rsidRPr="009F7EBD" w:rsidRDefault="00EF2CC2" w:rsidP="00EF2CC2">
      <w:pPr>
        <w:widowControl/>
        <w:shd w:val="clear" w:color="auto" w:fill="FFFFFF"/>
        <w:jc w:val="left"/>
        <w:rPr>
          <w:rFonts w:eastAsia="ＭＳ Ｐ明朝" w:cs="ＭＳ Ｐゴシック"/>
          <w:kern w:val="0"/>
          <w:szCs w:val="20"/>
        </w:rPr>
      </w:pPr>
      <w:r w:rsidRPr="009F7EBD">
        <w:rPr>
          <w:rFonts w:eastAsia="ＭＳ Ｐ明朝" w:cs="ＭＳ Ｐゴシック"/>
          <w:kern w:val="0"/>
          <w:szCs w:val="20"/>
        </w:rPr>
        <w:t> </w:t>
      </w:r>
    </w:p>
    <w:p w14:paraId="2CCB7FC1" w14:textId="7DE314E5" w:rsidR="00EF2CC2" w:rsidRPr="009F7EBD" w:rsidRDefault="00EF2CC2" w:rsidP="00EF2CC2">
      <w:pPr>
        <w:widowControl/>
        <w:shd w:val="clear" w:color="auto" w:fill="FFFFFF"/>
        <w:jc w:val="left"/>
        <w:rPr>
          <w:rFonts w:eastAsia="ＭＳ Ｐ明朝" w:cs="ＭＳ Ｐゴシック"/>
          <w:kern w:val="0"/>
          <w:szCs w:val="20"/>
        </w:rPr>
      </w:pPr>
      <w:r w:rsidRPr="009F7EBD">
        <w:rPr>
          <w:rFonts w:eastAsia="ＭＳ Ｐ明朝" w:cs="ＭＳ Ｐゴシック" w:hint="eastAsia"/>
          <w:kern w:val="0"/>
          <w:szCs w:val="20"/>
        </w:rPr>
        <w:t>第</w:t>
      </w:r>
      <w:r w:rsidR="000F7920" w:rsidRPr="009F7EBD">
        <w:rPr>
          <w:rFonts w:eastAsia="ＭＳ Ｐ明朝" w:cs="ＭＳ Ｐゴシック"/>
          <w:kern w:val="0"/>
          <w:szCs w:val="20"/>
        </w:rPr>
        <w:t>2</w:t>
      </w:r>
      <w:r w:rsidRPr="009F7EBD">
        <w:rPr>
          <w:rFonts w:eastAsia="ＭＳ Ｐ明朝" w:cs="ＭＳ Ｐゴシック" w:hint="eastAsia"/>
          <w:kern w:val="0"/>
          <w:szCs w:val="20"/>
        </w:rPr>
        <w:t>条（サービス内容）</w:t>
      </w:r>
    </w:p>
    <w:p w14:paraId="15F0C8D0" w14:textId="77777777" w:rsidR="00EF2CC2" w:rsidRPr="009F7EBD" w:rsidRDefault="00EF2CC2" w:rsidP="00EF2CC2">
      <w:pPr>
        <w:widowControl/>
        <w:shd w:val="clear" w:color="auto" w:fill="FFFFFF"/>
        <w:jc w:val="left"/>
        <w:rPr>
          <w:rFonts w:eastAsia="ＭＳ Ｐ明朝" w:cs="ＭＳ Ｐゴシック"/>
          <w:kern w:val="0"/>
          <w:szCs w:val="20"/>
        </w:rPr>
      </w:pPr>
      <w:r w:rsidRPr="009F7EBD">
        <w:rPr>
          <w:rFonts w:eastAsia="ＭＳ Ｐ明朝" w:cs="ＭＳ Ｐゴシック" w:hint="eastAsia"/>
          <w:kern w:val="0"/>
          <w:szCs w:val="20"/>
        </w:rPr>
        <w:t>乙が，甲に対し，ご提供するサービスは，次のとおりといたします。</w:t>
      </w:r>
    </w:p>
    <w:p w14:paraId="3204255C" w14:textId="77777777" w:rsidR="00EF2CC2" w:rsidRPr="009F7EBD" w:rsidRDefault="00EF2CC2" w:rsidP="00EF2CC2">
      <w:pPr>
        <w:widowControl/>
        <w:shd w:val="clear" w:color="auto" w:fill="FFFFFF"/>
        <w:jc w:val="left"/>
        <w:rPr>
          <w:rFonts w:eastAsia="ＭＳ Ｐ明朝" w:cs="ＭＳ Ｐゴシック"/>
          <w:kern w:val="0"/>
          <w:szCs w:val="20"/>
        </w:rPr>
      </w:pPr>
      <w:r w:rsidRPr="009F7EBD">
        <w:rPr>
          <w:rFonts w:eastAsia="ＭＳ Ｐ明朝" w:cs="ＭＳ Ｐゴシック" w:hint="eastAsia"/>
          <w:kern w:val="0"/>
          <w:szCs w:val="20"/>
        </w:rPr>
        <w:t>具体的な代金，サービスの内容については，各サービス内容をご覧頂いた上，ご選択ください。</w:t>
      </w:r>
    </w:p>
    <w:p w14:paraId="641A0161" w14:textId="2D5CE684" w:rsidR="00791175" w:rsidRPr="009F7EBD" w:rsidRDefault="00EF2CC2" w:rsidP="00727904">
      <w:pPr>
        <w:pStyle w:val="a3"/>
        <w:widowControl/>
        <w:numPr>
          <w:ilvl w:val="0"/>
          <w:numId w:val="13"/>
        </w:numPr>
        <w:shd w:val="clear" w:color="auto" w:fill="FFFFFF"/>
        <w:ind w:leftChars="0"/>
        <w:jc w:val="left"/>
        <w:rPr>
          <w:rFonts w:eastAsia="ＭＳ Ｐ明朝" w:cs="ＭＳ Ｐゴシック"/>
          <w:kern w:val="0"/>
          <w:szCs w:val="20"/>
        </w:rPr>
      </w:pPr>
      <w:r w:rsidRPr="009F7EBD">
        <w:rPr>
          <w:rFonts w:eastAsia="ＭＳ Ｐ明朝" w:cs="ＭＳ Ｐゴシック"/>
          <w:kern w:val="0"/>
          <w:szCs w:val="20"/>
        </w:rPr>
        <w:t>Post</w:t>
      </w:r>
      <w:r w:rsidRPr="009F7EBD">
        <w:rPr>
          <w:rFonts w:eastAsia="ＭＳ Ｐ明朝" w:cs="ＭＳ Ｐゴシック" w:hint="eastAsia"/>
          <w:kern w:val="0"/>
          <w:szCs w:val="20"/>
        </w:rPr>
        <w:t xml:space="preserve">　個人のお客様を前提にしたお申込み</w:t>
      </w:r>
      <w:r w:rsidR="00727904" w:rsidRPr="009F7EBD">
        <w:rPr>
          <w:rFonts w:eastAsia="ＭＳ Ｐ明朝" w:cs="ＭＳ Ｐゴシック" w:hint="eastAsia"/>
          <w:kern w:val="0"/>
          <w:szCs w:val="20"/>
        </w:rPr>
        <w:t>、および乙の自社工場における破砕処理</w:t>
      </w:r>
    </w:p>
    <w:p w14:paraId="43C56BC4" w14:textId="07F819E3" w:rsidR="00727904" w:rsidRDefault="00EF2CC2" w:rsidP="00727904">
      <w:pPr>
        <w:pStyle w:val="a3"/>
        <w:widowControl/>
        <w:numPr>
          <w:ilvl w:val="0"/>
          <w:numId w:val="13"/>
        </w:numPr>
        <w:shd w:val="clear" w:color="auto" w:fill="FFFFFF"/>
        <w:ind w:leftChars="0"/>
        <w:jc w:val="left"/>
        <w:rPr>
          <w:rFonts w:eastAsia="ＭＳ Ｐ明朝" w:cs="ＭＳ Ｐゴシック"/>
          <w:kern w:val="0"/>
          <w:szCs w:val="20"/>
        </w:rPr>
      </w:pPr>
      <w:r w:rsidRPr="009F7EBD">
        <w:rPr>
          <w:rFonts w:eastAsia="ＭＳ Ｐ明朝" w:cs="ＭＳ Ｐゴシック"/>
          <w:kern w:val="0"/>
          <w:szCs w:val="20"/>
        </w:rPr>
        <w:t>Basic</w:t>
      </w:r>
      <w:r w:rsidRPr="009F7EBD">
        <w:rPr>
          <w:rFonts w:eastAsia="ＭＳ Ｐ明朝" w:cs="ＭＳ Ｐゴシック" w:hint="eastAsia"/>
          <w:kern w:val="0"/>
          <w:szCs w:val="20"/>
        </w:rPr>
        <w:t xml:space="preserve">　　　</w:t>
      </w:r>
      <w:r w:rsidR="00727904" w:rsidRPr="009F7EBD">
        <w:rPr>
          <w:rFonts w:eastAsia="ＭＳ Ｐ明朝" w:cs="ＭＳ Ｐゴシック" w:hint="eastAsia"/>
          <w:kern w:val="0"/>
          <w:szCs w:val="20"/>
        </w:rPr>
        <w:t>乙の直接回収、および乙の自社工場における破砕処理</w:t>
      </w:r>
    </w:p>
    <w:p w14:paraId="1C657F97" w14:textId="27F0B90D" w:rsidR="003745A6" w:rsidRPr="009F7EBD" w:rsidRDefault="003745A6" w:rsidP="00727904">
      <w:pPr>
        <w:pStyle w:val="a3"/>
        <w:widowControl/>
        <w:numPr>
          <w:ilvl w:val="0"/>
          <w:numId w:val="13"/>
        </w:numPr>
        <w:shd w:val="clear" w:color="auto" w:fill="FFFFFF"/>
        <w:ind w:leftChars="0"/>
        <w:jc w:val="left"/>
        <w:rPr>
          <w:rFonts w:eastAsia="ＭＳ Ｐ明朝" w:cs="ＭＳ Ｐゴシック"/>
          <w:kern w:val="0"/>
          <w:szCs w:val="20"/>
        </w:rPr>
      </w:pPr>
      <w:r w:rsidRPr="003745A6">
        <w:rPr>
          <w:rFonts w:eastAsia="ＭＳ Ｐ明朝" w:cs="ＭＳ Ｐゴシック"/>
          <w:kern w:val="0"/>
          <w:szCs w:val="20"/>
        </w:rPr>
        <w:t>Basic</w:t>
      </w:r>
      <w:r w:rsidRPr="003745A6">
        <w:rPr>
          <w:rFonts w:eastAsia="ＭＳ Ｐ明朝" w:cs="ＭＳ Ｐゴシック"/>
          <w:kern w:val="0"/>
          <w:szCs w:val="20"/>
        </w:rPr>
        <w:t xml:space="preserve"> </w:t>
      </w:r>
      <w:r>
        <w:rPr>
          <w:rFonts w:eastAsia="ＭＳ Ｐ明朝" w:cs="ＭＳ Ｐゴシック" w:hint="eastAsia"/>
          <w:kern w:val="0"/>
          <w:szCs w:val="20"/>
        </w:rPr>
        <w:t>C</w:t>
      </w:r>
      <w:r w:rsidRPr="003745A6">
        <w:rPr>
          <w:rFonts w:eastAsia="ＭＳ Ｐ明朝" w:cs="ＭＳ Ｐゴシック"/>
          <w:kern w:val="0"/>
          <w:szCs w:val="20"/>
        </w:rPr>
        <w:t>ontainer</w:t>
      </w:r>
      <w:r>
        <w:rPr>
          <w:rFonts w:eastAsia="ＭＳ Ｐ明朝" w:cs="ＭＳ Ｐゴシック" w:hint="eastAsia"/>
          <w:kern w:val="0"/>
          <w:szCs w:val="20"/>
        </w:rPr>
        <w:t xml:space="preserve">　　</w:t>
      </w:r>
      <w:r w:rsidRPr="003745A6">
        <w:rPr>
          <w:rFonts w:eastAsia="ＭＳ Ｐ明朝" w:cs="ＭＳ Ｐゴシック" w:hint="eastAsia"/>
          <w:kern w:val="0"/>
          <w:szCs w:val="20"/>
        </w:rPr>
        <w:t>専用コンテナを通函として活用する</w:t>
      </w:r>
      <w:r w:rsidRPr="003745A6">
        <w:rPr>
          <w:rFonts w:eastAsia="ＭＳ Ｐ明朝" w:cs="ＭＳ Ｐゴシック" w:hint="eastAsia"/>
          <w:kern w:val="0"/>
          <w:szCs w:val="20"/>
        </w:rPr>
        <w:t>Basic</w:t>
      </w:r>
      <w:r w:rsidRPr="003745A6">
        <w:rPr>
          <w:rFonts w:eastAsia="ＭＳ Ｐ明朝" w:cs="ＭＳ Ｐゴシック" w:hint="eastAsia"/>
          <w:kern w:val="0"/>
          <w:szCs w:val="20"/>
        </w:rPr>
        <w:t>の臨時回収版サービス</w:t>
      </w:r>
    </w:p>
    <w:p w14:paraId="5F500653" w14:textId="73160B02" w:rsidR="00663B5D" w:rsidRDefault="00663B5D" w:rsidP="006F6AC7">
      <w:pPr>
        <w:pStyle w:val="a3"/>
        <w:numPr>
          <w:ilvl w:val="0"/>
          <w:numId w:val="13"/>
        </w:numPr>
        <w:ind w:leftChars="0"/>
        <w:rPr>
          <w:rFonts w:eastAsia="ＭＳ Ｐ明朝" w:cs="ＭＳ Ｐゴシック"/>
          <w:kern w:val="0"/>
          <w:szCs w:val="20"/>
        </w:rPr>
      </w:pPr>
      <w:r w:rsidRPr="009F7EBD">
        <w:rPr>
          <w:rFonts w:eastAsia="ＭＳ Ｐ明朝" w:cs="ＭＳ Ｐゴシック"/>
          <w:kern w:val="0"/>
          <w:szCs w:val="20"/>
        </w:rPr>
        <w:t>Regular</w:t>
      </w:r>
      <w:r w:rsidRPr="006F6AC7">
        <w:rPr>
          <w:rFonts w:eastAsia="ＭＳ Ｐ明朝" w:cs="ＭＳ Ｐゴシック" w:hint="eastAsia"/>
          <w:kern w:val="0"/>
          <w:szCs w:val="20"/>
        </w:rPr>
        <w:t xml:space="preserve">　　専用コンテナを通函として活用する</w:t>
      </w:r>
      <w:r w:rsidRPr="009F7EBD">
        <w:rPr>
          <w:rFonts w:eastAsia="ＭＳ Ｐ明朝" w:cs="ＭＳ Ｐゴシック"/>
          <w:kern w:val="0"/>
          <w:szCs w:val="20"/>
        </w:rPr>
        <w:t>Basic</w:t>
      </w:r>
      <w:r w:rsidRPr="009F7EBD">
        <w:rPr>
          <w:rFonts w:eastAsia="ＭＳ Ｐ明朝" w:cs="ＭＳ Ｐゴシック" w:hint="eastAsia"/>
          <w:kern w:val="0"/>
          <w:szCs w:val="20"/>
        </w:rPr>
        <w:t>の定期回収</w:t>
      </w:r>
      <w:r w:rsidRPr="006F6AC7">
        <w:rPr>
          <w:rFonts w:eastAsia="ＭＳ Ｐ明朝" w:cs="ＭＳ Ｐゴシック" w:hint="eastAsia"/>
          <w:kern w:val="0"/>
          <w:szCs w:val="20"/>
        </w:rPr>
        <w:t>版サービス</w:t>
      </w:r>
    </w:p>
    <w:p w14:paraId="12E94D16" w14:textId="41A060A0" w:rsidR="00E30DE0" w:rsidRPr="006F6AC7" w:rsidRDefault="00E30DE0" w:rsidP="006F6AC7">
      <w:pPr>
        <w:pStyle w:val="a3"/>
        <w:numPr>
          <w:ilvl w:val="0"/>
          <w:numId w:val="13"/>
        </w:numPr>
        <w:ind w:leftChars="0"/>
        <w:rPr>
          <w:rFonts w:eastAsia="ＭＳ Ｐ明朝" w:cs="ＭＳ Ｐゴシック"/>
          <w:kern w:val="0"/>
          <w:szCs w:val="20"/>
        </w:rPr>
      </w:pPr>
      <w:r>
        <w:rPr>
          <w:rFonts w:eastAsia="ＭＳ Ｐ明朝" w:cs="ＭＳ Ｐゴシック" w:hint="eastAsia"/>
          <w:kern w:val="0"/>
          <w:szCs w:val="20"/>
        </w:rPr>
        <w:t>Normal</w:t>
      </w:r>
      <w:r>
        <w:rPr>
          <w:rFonts w:eastAsia="ＭＳ Ｐ明朝" w:cs="ＭＳ Ｐゴシック" w:hint="eastAsia"/>
          <w:kern w:val="0"/>
          <w:szCs w:val="20"/>
        </w:rPr>
        <w:t xml:space="preserve">　　破砕処理（情報抹消）を必要としない一般書類</w:t>
      </w:r>
      <w:r w:rsidR="003745A6">
        <w:rPr>
          <w:rFonts w:eastAsia="ＭＳ Ｐ明朝" w:cs="ＭＳ Ｐゴシック" w:hint="eastAsia"/>
          <w:kern w:val="0"/>
          <w:szCs w:val="20"/>
        </w:rPr>
        <w:t>。</w:t>
      </w:r>
    </w:p>
    <w:p w14:paraId="34420E9C" w14:textId="40A7ABDF" w:rsidR="00550420" w:rsidRPr="003745A6" w:rsidRDefault="00EF2CC2" w:rsidP="003745A6">
      <w:pPr>
        <w:pStyle w:val="a3"/>
        <w:numPr>
          <w:ilvl w:val="0"/>
          <w:numId w:val="13"/>
        </w:numPr>
        <w:ind w:leftChars="0"/>
        <w:rPr>
          <w:rFonts w:eastAsia="ＭＳ Ｐ明朝" w:cs="ＭＳ Ｐゴシック" w:hint="eastAsia"/>
          <w:kern w:val="0"/>
          <w:szCs w:val="20"/>
        </w:rPr>
      </w:pPr>
      <w:r w:rsidRPr="003745A6">
        <w:rPr>
          <w:rFonts w:eastAsia="ＭＳ Ｐ明朝" w:cs="ＭＳ Ｐゴシック"/>
          <w:kern w:val="0"/>
          <w:szCs w:val="20"/>
        </w:rPr>
        <w:t>Guard</w:t>
      </w:r>
      <w:r w:rsidRPr="003745A6">
        <w:rPr>
          <w:rFonts w:eastAsia="ＭＳ Ｐ明朝" w:cs="ＭＳ Ｐゴシック" w:hint="eastAsia"/>
          <w:kern w:val="0"/>
          <w:szCs w:val="20"/>
        </w:rPr>
        <w:t xml:space="preserve">　　二種のサイズの錠前付き専用ボックスの設置</w:t>
      </w:r>
      <w:r w:rsidR="00F93567" w:rsidRPr="003745A6">
        <w:rPr>
          <w:rFonts w:eastAsia="ＭＳ Ｐ明朝" w:cs="ＭＳ Ｐゴシック" w:hint="eastAsia"/>
          <w:kern w:val="0"/>
          <w:szCs w:val="20"/>
        </w:rPr>
        <w:t>及び</w:t>
      </w:r>
      <w:r w:rsidRPr="003745A6">
        <w:rPr>
          <w:rFonts w:eastAsia="ＭＳ Ｐ明朝" w:cs="ＭＳ Ｐゴシック" w:hint="eastAsia"/>
          <w:kern w:val="0"/>
          <w:szCs w:val="20"/>
        </w:rPr>
        <w:t>回収</w:t>
      </w:r>
      <w:r w:rsidR="00727904" w:rsidRPr="003745A6">
        <w:rPr>
          <w:rFonts w:eastAsia="ＭＳ Ｐ明朝" w:cs="ＭＳ Ｐゴシック" w:hint="eastAsia"/>
          <w:kern w:val="0"/>
          <w:szCs w:val="20"/>
        </w:rPr>
        <w:t>、および乙の自社工場における破砕処理</w:t>
      </w:r>
      <w:r w:rsidR="003745A6" w:rsidRPr="003745A6">
        <w:rPr>
          <w:rFonts w:eastAsia="ＭＳ Ｐ明朝" w:cs="ＭＳ Ｐゴシック" w:hint="eastAsia"/>
          <w:kern w:val="0"/>
          <w:szCs w:val="20"/>
        </w:rPr>
        <w:t>。</w:t>
      </w:r>
    </w:p>
    <w:p w14:paraId="1993E59A" w14:textId="1C83A96D" w:rsidR="002D62BF" w:rsidRPr="009F7EBD" w:rsidRDefault="002D62BF" w:rsidP="00727904">
      <w:pPr>
        <w:pStyle w:val="a3"/>
        <w:widowControl/>
        <w:numPr>
          <w:ilvl w:val="0"/>
          <w:numId w:val="13"/>
        </w:numPr>
        <w:shd w:val="clear" w:color="auto" w:fill="FFFFFF"/>
        <w:ind w:leftChars="0"/>
        <w:jc w:val="left"/>
        <w:rPr>
          <w:rFonts w:eastAsia="ＭＳ Ｐ明朝" w:cs="ＭＳ Ｐゴシック"/>
          <w:kern w:val="0"/>
          <w:szCs w:val="20"/>
        </w:rPr>
      </w:pPr>
      <w:r w:rsidRPr="002D62BF">
        <w:rPr>
          <w:rFonts w:eastAsia="ＭＳ Ｐ明朝" w:cs="ＭＳ Ｐゴシック" w:hint="eastAsia"/>
          <w:kern w:val="0"/>
          <w:szCs w:val="20"/>
        </w:rPr>
        <w:t>Bag</w:t>
      </w:r>
      <w:r>
        <w:rPr>
          <w:rFonts w:eastAsia="ＭＳ Ｐ明朝" w:cs="ＭＳ Ｐゴシック"/>
          <w:kern w:val="0"/>
          <w:szCs w:val="20"/>
        </w:rPr>
        <w:t xml:space="preserve">  </w:t>
      </w:r>
      <w:r w:rsidRPr="002D62BF">
        <w:rPr>
          <w:rFonts w:eastAsia="ＭＳ Ｐ明朝" w:cs="ＭＳ Ｐゴシック" w:hint="eastAsia"/>
          <w:kern w:val="0"/>
          <w:szCs w:val="20"/>
        </w:rPr>
        <w:t>錠前付き専用ボックスの設置及び</w:t>
      </w:r>
      <w:r>
        <w:rPr>
          <w:rFonts w:eastAsia="ＭＳ Ｐ明朝" w:cs="ＭＳ Ｐゴシック" w:hint="eastAsia"/>
          <w:kern w:val="0"/>
          <w:szCs w:val="20"/>
        </w:rPr>
        <w:t>ボックス内の</w:t>
      </w:r>
      <w:r w:rsidRPr="002D62BF">
        <w:rPr>
          <w:rFonts w:eastAsia="ＭＳ Ｐ明朝" w:cs="ＭＳ Ｐゴシック" w:hint="eastAsia"/>
          <w:kern w:val="0"/>
          <w:szCs w:val="20"/>
        </w:rPr>
        <w:t>袋の</w:t>
      </w:r>
      <w:r>
        <w:rPr>
          <w:rFonts w:eastAsia="ＭＳ Ｐ明朝" w:cs="ＭＳ Ｐゴシック" w:hint="eastAsia"/>
          <w:kern w:val="0"/>
          <w:szCs w:val="20"/>
        </w:rPr>
        <w:t>交換・</w:t>
      </w:r>
      <w:r w:rsidRPr="002D62BF">
        <w:rPr>
          <w:rFonts w:eastAsia="ＭＳ Ｐ明朝" w:cs="ＭＳ Ｐゴシック" w:hint="eastAsia"/>
          <w:kern w:val="0"/>
          <w:szCs w:val="20"/>
        </w:rPr>
        <w:t>回収、および乙の自社工場における破砕処理</w:t>
      </w:r>
    </w:p>
    <w:p w14:paraId="6D201570" w14:textId="35BF643E" w:rsidR="00F63EF4" w:rsidRPr="006F6AC7" w:rsidRDefault="00550420" w:rsidP="006F6AC7">
      <w:pPr>
        <w:pStyle w:val="a3"/>
        <w:widowControl/>
        <w:numPr>
          <w:ilvl w:val="0"/>
          <w:numId w:val="13"/>
        </w:numPr>
        <w:shd w:val="clear" w:color="auto" w:fill="FFFFFF"/>
        <w:ind w:leftChars="0"/>
        <w:jc w:val="left"/>
        <w:rPr>
          <w:rFonts w:eastAsia="ＭＳ Ｐ明朝" w:cs="ＭＳ Ｐゴシック"/>
          <w:kern w:val="0"/>
          <w:szCs w:val="20"/>
        </w:rPr>
      </w:pPr>
      <w:r w:rsidRPr="009F7EBD">
        <w:rPr>
          <w:rFonts w:eastAsia="ＭＳ Ｐ明朝" w:cs="ＭＳ Ｐゴシック"/>
          <w:kern w:val="0"/>
          <w:szCs w:val="20"/>
        </w:rPr>
        <w:t>Mail</w:t>
      </w:r>
      <w:r w:rsidR="007F6B3B" w:rsidRPr="009F7EBD">
        <w:rPr>
          <w:rFonts w:eastAsia="ＭＳ Ｐ明朝" w:cs="ＭＳ Ｐゴシック" w:hint="eastAsia"/>
          <w:kern w:val="0"/>
          <w:szCs w:val="20"/>
        </w:rPr>
        <w:t xml:space="preserve">　</w:t>
      </w:r>
      <w:r w:rsidR="000F7920" w:rsidRPr="009F7EBD">
        <w:rPr>
          <w:rFonts w:eastAsia="ＭＳ Ｐ明朝" w:cs="ＭＳ Ｐゴシック" w:hint="eastAsia"/>
          <w:kern w:val="0"/>
          <w:szCs w:val="20"/>
        </w:rPr>
        <w:t xml:space="preserve">　　</w:t>
      </w:r>
      <w:r w:rsidR="007F6B3B" w:rsidRPr="009F7EBD">
        <w:rPr>
          <w:rFonts w:eastAsia="ＭＳ Ｐ明朝" w:cs="ＭＳ Ｐゴシック" w:hint="eastAsia"/>
          <w:kern w:val="0"/>
          <w:szCs w:val="20"/>
        </w:rPr>
        <w:t>法人のお客様を</w:t>
      </w:r>
      <w:r w:rsidR="00F93567" w:rsidRPr="009F7EBD">
        <w:rPr>
          <w:rFonts w:eastAsia="ＭＳ Ｐ明朝" w:cs="ＭＳ Ｐゴシック" w:hint="eastAsia"/>
          <w:kern w:val="0"/>
          <w:szCs w:val="20"/>
        </w:rPr>
        <w:t>対象</w:t>
      </w:r>
      <w:r w:rsidR="007F6B3B" w:rsidRPr="009F7EBD">
        <w:rPr>
          <w:rFonts w:eastAsia="ＭＳ Ｐ明朝" w:cs="ＭＳ Ｐゴシック" w:hint="eastAsia"/>
          <w:kern w:val="0"/>
          <w:szCs w:val="20"/>
        </w:rPr>
        <w:t>にした</w:t>
      </w:r>
      <w:r w:rsidR="00321710" w:rsidRPr="009F7EBD">
        <w:rPr>
          <w:rFonts w:eastAsia="ＭＳ Ｐ明朝" w:cs="ＭＳ Ｐゴシック" w:hint="eastAsia"/>
          <w:kern w:val="0"/>
          <w:szCs w:val="20"/>
        </w:rPr>
        <w:t>物流会社様のネットワークを活用する</w:t>
      </w:r>
      <w:r w:rsidR="007F6B3B" w:rsidRPr="009F7EBD">
        <w:rPr>
          <w:rFonts w:eastAsia="ＭＳ Ｐ明朝" w:cs="ＭＳ Ｐゴシック" w:hint="eastAsia"/>
          <w:kern w:val="0"/>
          <w:szCs w:val="20"/>
        </w:rPr>
        <w:t>輸送</w:t>
      </w:r>
      <w:r w:rsidRPr="009F7EBD">
        <w:rPr>
          <w:rFonts w:eastAsia="ＭＳ Ｐ明朝" w:cs="ＭＳ Ｐゴシック" w:hint="eastAsia"/>
          <w:kern w:val="0"/>
          <w:szCs w:val="20"/>
        </w:rPr>
        <w:t>でのお申込み</w:t>
      </w:r>
      <w:r w:rsidR="00727904" w:rsidRPr="009F7EBD">
        <w:rPr>
          <w:rFonts w:eastAsia="ＭＳ Ｐ明朝" w:cs="ＭＳ Ｐゴシック" w:hint="eastAsia"/>
          <w:kern w:val="0"/>
          <w:szCs w:val="20"/>
        </w:rPr>
        <w:t>、および乙の自社工場における破砕処理</w:t>
      </w:r>
    </w:p>
    <w:p w14:paraId="15664B48" w14:textId="2935D737" w:rsidR="00EF2CC2" w:rsidRPr="009F7EBD" w:rsidRDefault="00EF2CC2" w:rsidP="00EF2CC2">
      <w:pPr>
        <w:widowControl/>
        <w:shd w:val="clear" w:color="auto" w:fill="FFFFFF"/>
        <w:jc w:val="left"/>
        <w:rPr>
          <w:rFonts w:eastAsia="ＭＳ Ｐ明朝" w:cs="ＭＳ Ｐゴシック"/>
          <w:kern w:val="0"/>
          <w:szCs w:val="20"/>
        </w:rPr>
      </w:pPr>
    </w:p>
    <w:p w14:paraId="1062D583" w14:textId="1DC8947E" w:rsidR="00EF2CC2" w:rsidRPr="009F7EBD" w:rsidRDefault="00EF2CC2" w:rsidP="00EF2CC2">
      <w:pPr>
        <w:widowControl/>
        <w:shd w:val="clear" w:color="auto" w:fill="FFFFFF"/>
        <w:jc w:val="left"/>
        <w:rPr>
          <w:rFonts w:eastAsia="ＭＳ Ｐ明朝" w:cs="ＭＳ Ｐゴシック"/>
          <w:kern w:val="0"/>
          <w:szCs w:val="20"/>
        </w:rPr>
      </w:pPr>
      <w:r w:rsidRPr="009F7EBD">
        <w:rPr>
          <w:rFonts w:eastAsia="ＭＳ Ｐ明朝" w:cs="ＭＳ Ｐゴシック" w:hint="eastAsia"/>
          <w:kern w:val="0"/>
          <w:szCs w:val="20"/>
        </w:rPr>
        <w:t>第</w:t>
      </w:r>
      <w:r w:rsidR="000F7920" w:rsidRPr="009F7EBD">
        <w:rPr>
          <w:rFonts w:eastAsia="ＭＳ Ｐ明朝" w:cs="ＭＳ Ｐゴシック"/>
          <w:kern w:val="0"/>
          <w:szCs w:val="20"/>
        </w:rPr>
        <w:t>3</w:t>
      </w:r>
      <w:r w:rsidR="000F7920" w:rsidRPr="009F7EBD">
        <w:rPr>
          <w:rFonts w:eastAsia="ＭＳ Ｐ明朝" w:cs="ＭＳ Ｐゴシック" w:hint="eastAsia"/>
          <w:kern w:val="0"/>
          <w:szCs w:val="20"/>
        </w:rPr>
        <w:t>条</w:t>
      </w:r>
      <w:r w:rsidRPr="009F7EBD">
        <w:rPr>
          <w:rFonts w:eastAsia="ＭＳ Ｐ明朝" w:cs="ＭＳ Ｐゴシック" w:hint="eastAsia"/>
          <w:kern w:val="0"/>
          <w:szCs w:val="20"/>
        </w:rPr>
        <w:t>（サービスの基本）</w:t>
      </w:r>
    </w:p>
    <w:p w14:paraId="162344E6" w14:textId="0A756975" w:rsidR="000818DD" w:rsidRPr="009F7EBD" w:rsidRDefault="008F6A69" w:rsidP="008F6A69">
      <w:pPr>
        <w:widowControl/>
        <w:shd w:val="clear" w:color="auto" w:fill="FFFFFF"/>
        <w:jc w:val="left"/>
        <w:rPr>
          <w:rFonts w:eastAsia="ＭＳ Ｐ明朝" w:cs="ＭＳ Ｐゴシック"/>
          <w:kern w:val="0"/>
          <w:szCs w:val="20"/>
        </w:rPr>
      </w:pPr>
      <w:r w:rsidRPr="009F7EBD">
        <w:rPr>
          <w:rFonts w:eastAsia="ＭＳ Ｐ明朝" w:cs="ＭＳ Ｐゴシック"/>
          <w:kern w:val="0"/>
          <w:szCs w:val="20"/>
        </w:rPr>
        <w:t>1.</w:t>
      </w:r>
      <w:r w:rsidRPr="009F7EBD">
        <w:rPr>
          <w:rFonts w:eastAsia="ＭＳ Ｐ明朝" w:cs="ＭＳ Ｐゴシック" w:hint="eastAsia"/>
          <w:kern w:val="0"/>
          <w:szCs w:val="20"/>
        </w:rPr>
        <w:t xml:space="preserve">　乙が，甲に対し，ご提供するサービスの基本類型は，</w:t>
      </w:r>
      <w:r w:rsidR="000818DD" w:rsidRPr="009F7EBD">
        <w:rPr>
          <w:rFonts w:eastAsia="ＭＳ Ｐ明朝" w:cs="ＭＳ Ｐゴシック" w:hint="eastAsia"/>
          <w:kern w:val="0"/>
          <w:szCs w:val="20"/>
        </w:rPr>
        <w:t>前条第</w:t>
      </w:r>
      <w:r w:rsidR="000818DD" w:rsidRPr="009F7EBD">
        <w:rPr>
          <w:rFonts w:eastAsia="ＭＳ Ｐ明朝" w:cs="ＭＳ Ｐゴシック"/>
          <w:kern w:val="0"/>
          <w:szCs w:val="20"/>
        </w:rPr>
        <w:t>2</w:t>
      </w:r>
      <w:r w:rsidR="000818DD" w:rsidRPr="009F7EBD">
        <w:rPr>
          <w:rFonts w:eastAsia="ＭＳ Ｐ明朝" w:cs="ＭＳ Ｐゴシック" w:hint="eastAsia"/>
          <w:kern w:val="0"/>
          <w:szCs w:val="20"/>
        </w:rPr>
        <w:t>項の「</w:t>
      </w:r>
      <w:r w:rsidR="000818DD" w:rsidRPr="009F7EBD">
        <w:rPr>
          <w:rFonts w:eastAsia="ＭＳ Ｐ明朝" w:cs="ＭＳ Ｐゴシック"/>
          <w:kern w:val="0"/>
          <w:szCs w:val="20"/>
        </w:rPr>
        <w:t>T-CUBE Basic</w:t>
      </w:r>
      <w:r w:rsidR="000818DD" w:rsidRPr="009F7EBD">
        <w:rPr>
          <w:rFonts w:eastAsia="ＭＳ Ｐ明朝" w:cs="ＭＳ Ｐゴシック" w:hint="eastAsia"/>
          <w:kern w:val="0"/>
          <w:szCs w:val="20"/>
        </w:rPr>
        <w:t>」である。</w:t>
      </w:r>
    </w:p>
    <w:p w14:paraId="1E6ECF46" w14:textId="478B0402" w:rsidR="008F6A69" w:rsidRPr="009F7EBD" w:rsidRDefault="000818DD">
      <w:pPr>
        <w:widowControl/>
        <w:shd w:val="clear" w:color="auto" w:fill="FFFFFF"/>
        <w:jc w:val="left"/>
        <w:rPr>
          <w:rFonts w:eastAsia="ＭＳ Ｐ明朝" w:cs="ＭＳ Ｐゴシック"/>
          <w:kern w:val="0"/>
          <w:szCs w:val="20"/>
        </w:rPr>
      </w:pPr>
      <w:r w:rsidRPr="009F7EBD">
        <w:rPr>
          <w:rFonts w:eastAsia="ＭＳ Ｐ明朝" w:cs="ＭＳ Ｐゴシック"/>
          <w:kern w:val="0"/>
          <w:szCs w:val="20"/>
        </w:rPr>
        <w:t>2.</w:t>
      </w:r>
      <w:r w:rsidRPr="009F7EBD">
        <w:rPr>
          <w:rFonts w:eastAsia="ＭＳ Ｐ明朝" w:cs="ＭＳ Ｐゴシック" w:hint="eastAsia"/>
          <w:kern w:val="0"/>
          <w:szCs w:val="20"/>
        </w:rPr>
        <w:t xml:space="preserve">　甲が</w:t>
      </w:r>
      <w:r w:rsidR="008F6A69" w:rsidRPr="009F7EBD">
        <w:rPr>
          <w:rFonts w:eastAsia="ＭＳ Ｐ明朝" w:cs="ＭＳ Ｐゴシック" w:hint="eastAsia"/>
          <w:kern w:val="0"/>
          <w:szCs w:val="20"/>
        </w:rPr>
        <w:t>前条第</w:t>
      </w:r>
      <w:r w:rsidR="008F6A69" w:rsidRPr="009F7EBD">
        <w:rPr>
          <w:rFonts w:eastAsia="ＭＳ Ｐ明朝" w:cs="ＭＳ Ｐゴシック"/>
          <w:kern w:val="0"/>
          <w:szCs w:val="20"/>
        </w:rPr>
        <w:t>3</w:t>
      </w:r>
      <w:r w:rsidR="008F6A69" w:rsidRPr="009F7EBD">
        <w:rPr>
          <w:rFonts w:eastAsia="ＭＳ Ｐ明朝" w:cs="ＭＳ Ｐゴシック" w:hint="eastAsia"/>
          <w:kern w:val="0"/>
          <w:szCs w:val="20"/>
        </w:rPr>
        <w:t>項の「</w:t>
      </w:r>
      <w:r w:rsidR="008F6A69" w:rsidRPr="009F7EBD">
        <w:rPr>
          <w:rFonts w:eastAsia="ＭＳ Ｐ明朝" w:cs="ＭＳ Ｐゴシック"/>
          <w:kern w:val="0"/>
          <w:szCs w:val="20"/>
        </w:rPr>
        <w:t>T-CUBE</w:t>
      </w:r>
      <w:r w:rsidR="008F6A69" w:rsidRPr="009F7EBD">
        <w:rPr>
          <w:rFonts w:eastAsia="ＭＳ Ｐ明朝" w:cs="ＭＳ Ｐゴシック" w:hint="eastAsia"/>
          <w:kern w:val="0"/>
          <w:szCs w:val="20"/>
        </w:rPr>
        <w:t xml:space="preserve">　</w:t>
      </w:r>
      <w:r w:rsidR="008F6A69" w:rsidRPr="009F7EBD">
        <w:rPr>
          <w:rFonts w:eastAsia="ＭＳ Ｐ明朝" w:cs="ＭＳ Ｐゴシック"/>
          <w:kern w:val="0"/>
          <w:szCs w:val="20"/>
        </w:rPr>
        <w:t>Guard</w:t>
      </w:r>
      <w:r w:rsidR="008F6A69" w:rsidRPr="009F7EBD">
        <w:rPr>
          <w:rFonts w:eastAsia="ＭＳ Ｐ明朝" w:cs="ＭＳ Ｐゴシック" w:hint="eastAsia"/>
          <w:kern w:val="0"/>
          <w:szCs w:val="20"/>
        </w:rPr>
        <w:t>」</w:t>
      </w:r>
      <w:r w:rsidRPr="009F7EBD">
        <w:rPr>
          <w:rFonts w:eastAsia="ＭＳ Ｐ明朝" w:cs="ＭＳ Ｐゴシック" w:hint="eastAsia"/>
          <w:kern w:val="0"/>
          <w:szCs w:val="20"/>
        </w:rPr>
        <w:t>を利用される場合は</w:t>
      </w:r>
      <w:r w:rsidR="008F6A69" w:rsidRPr="009F7EBD">
        <w:rPr>
          <w:rFonts w:eastAsia="ＭＳ Ｐ明朝" w:cs="ＭＳ Ｐゴシック" w:hint="eastAsia"/>
          <w:kern w:val="0"/>
          <w:szCs w:val="20"/>
        </w:rPr>
        <w:t>，最長</w:t>
      </w:r>
      <w:r w:rsidR="008F6A69" w:rsidRPr="009F7EBD">
        <w:rPr>
          <w:rFonts w:eastAsia="ＭＳ Ｐ明朝" w:cs="ＭＳ Ｐゴシック"/>
          <w:kern w:val="0"/>
          <w:szCs w:val="20"/>
        </w:rPr>
        <w:t>2</w:t>
      </w:r>
      <w:r w:rsidR="008F6A69" w:rsidRPr="009F7EBD">
        <w:rPr>
          <w:rFonts w:eastAsia="ＭＳ Ｐ明朝" w:cs="ＭＳ Ｐゴシック" w:hint="eastAsia"/>
          <w:kern w:val="0"/>
          <w:szCs w:val="20"/>
        </w:rPr>
        <w:t>か月間（又は専用ボックスの回収を</w:t>
      </w:r>
      <w:r w:rsidR="008F6A69" w:rsidRPr="009F7EBD">
        <w:rPr>
          <w:rFonts w:eastAsia="ＭＳ Ｐ明朝" w:cs="ＭＳ Ｐゴシック"/>
          <w:kern w:val="0"/>
          <w:szCs w:val="20"/>
        </w:rPr>
        <w:t>2</w:t>
      </w:r>
      <w:r w:rsidR="008F6A69" w:rsidRPr="009F7EBD">
        <w:rPr>
          <w:rFonts w:eastAsia="ＭＳ Ｐ明朝" w:cs="ＭＳ Ｐゴシック" w:hint="eastAsia"/>
          <w:kern w:val="0"/>
          <w:szCs w:val="20"/>
        </w:rPr>
        <w:t>回行うまで。）無料でご使用頂いてから正式に契約頂くことができます。</w:t>
      </w:r>
    </w:p>
    <w:p w14:paraId="1C12719F" w14:textId="77777777" w:rsidR="008F6A69" w:rsidRPr="009F7EBD" w:rsidRDefault="008F6A69" w:rsidP="008F6A69">
      <w:pPr>
        <w:widowControl/>
        <w:shd w:val="clear" w:color="auto" w:fill="FFFFFF"/>
        <w:jc w:val="left"/>
        <w:rPr>
          <w:rFonts w:eastAsia="ＭＳ Ｐ明朝" w:cs="ＭＳ Ｐゴシック"/>
          <w:kern w:val="0"/>
          <w:szCs w:val="20"/>
        </w:rPr>
      </w:pPr>
      <w:r w:rsidRPr="009F7EBD">
        <w:rPr>
          <w:rFonts w:eastAsia="ＭＳ Ｐ明朝" w:cs="ＭＳ Ｐゴシック" w:hint="eastAsia"/>
          <w:kern w:val="0"/>
          <w:szCs w:val="20"/>
        </w:rPr>
        <w:t xml:space="preserve">　体験期間中の機密文書の管理については，第</w:t>
      </w:r>
      <w:r w:rsidRPr="009F7EBD">
        <w:rPr>
          <w:rFonts w:eastAsia="ＭＳ Ｐ明朝" w:cs="ＭＳ Ｐゴシック"/>
          <w:kern w:val="0"/>
          <w:szCs w:val="20"/>
        </w:rPr>
        <w:t>5</w:t>
      </w:r>
      <w:r w:rsidRPr="009F7EBD">
        <w:rPr>
          <w:rFonts w:eastAsia="ＭＳ Ｐ明朝" w:cs="ＭＳ Ｐゴシック" w:hint="eastAsia"/>
          <w:kern w:val="0"/>
          <w:szCs w:val="20"/>
        </w:rPr>
        <w:t>条の例によるものとします。</w:t>
      </w:r>
    </w:p>
    <w:p w14:paraId="6C8AA6AA" w14:textId="77777777" w:rsidR="008F6A69" w:rsidRPr="009F7EBD" w:rsidRDefault="008F6A69" w:rsidP="006F6AC7">
      <w:pPr>
        <w:widowControl/>
        <w:shd w:val="clear" w:color="auto" w:fill="FFFFFF"/>
        <w:jc w:val="left"/>
        <w:rPr>
          <w:rFonts w:eastAsia="ＭＳ Ｐ明朝" w:cs="ＭＳ Ｐゴシック"/>
          <w:kern w:val="0"/>
          <w:szCs w:val="20"/>
        </w:rPr>
      </w:pPr>
      <w:r w:rsidRPr="009F7EBD">
        <w:rPr>
          <w:rFonts w:eastAsia="ＭＳ Ｐ明朝" w:cs="ＭＳ Ｐゴシック" w:hint="eastAsia"/>
          <w:kern w:val="0"/>
          <w:szCs w:val="20"/>
        </w:rPr>
        <w:t xml:space="preserve">　なお，乙の甲に対する集荷受付及び破砕処理の通知は，乙の理念に基づき，ペーパレス化を推進しており，甲に対し，メールで通知致します。</w:t>
      </w:r>
    </w:p>
    <w:p w14:paraId="187B945E" w14:textId="77777777" w:rsidR="008F6A69" w:rsidRPr="009F7EBD" w:rsidRDefault="008F6A69" w:rsidP="006F6AC7">
      <w:pPr>
        <w:widowControl/>
        <w:shd w:val="clear" w:color="auto" w:fill="FFFFFF"/>
        <w:jc w:val="left"/>
        <w:rPr>
          <w:rFonts w:eastAsia="ＭＳ Ｐ明朝" w:cs="ＭＳ Ｐゴシック"/>
          <w:kern w:val="0"/>
          <w:szCs w:val="20"/>
        </w:rPr>
      </w:pPr>
    </w:p>
    <w:p w14:paraId="78AF6108" w14:textId="65DAA13C" w:rsidR="005D06C4" w:rsidRPr="009F7EBD" w:rsidRDefault="008F6A69" w:rsidP="006F6AC7">
      <w:pPr>
        <w:widowControl/>
        <w:shd w:val="clear" w:color="auto" w:fill="FFFFFF"/>
        <w:jc w:val="left"/>
      </w:pPr>
      <w:r w:rsidRPr="009F7EBD">
        <w:rPr>
          <w:rFonts w:eastAsia="ＭＳ Ｐ明朝" w:cs="ＭＳ Ｐゴシック"/>
          <w:kern w:val="0"/>
          <w:szCs w:val="20"/>
        </w:rPr>
        <w:t xml:space="preserve">  </w:t>
      </w:r>
      <w:r w:rsidR="005D06C4" w:rsidRPr="009F7EBD">
        <w:rPr>
          <w:rFonts w:eastAsia="ＭＳ Ｐ明朝" w:cs="ＭＳ Ｐゴシック"/>
          <w:kern w:val="0"/>
          <w:szCs w:val="20"/>
        </w:rPr>
        <w:t>(1)</w:t>
      </w:r>
      <w:r w:rsidR="006503D0" w:rsidRPr="009F7EBD">
        <w:rPr>
          <w:rFonts w:hint="eastAsia"/>
        </w:rPr>
        <w:t>錠前付き専用ボックスの設置</w:t>
      </w:r>
    </w:p>
    <w:p w14:paraId="3894C4C8" w14:textId="77777777" w:rsidR="005D06C4" w:rsidRPr="009F7EBD" w:rsidRDefault="005D06C4" w:rsidP="006F6AC7">
      <w:pPr>
        <w:ind w:firstLineChars="100" w:firstLine="210"/>
        <w:rPr>
          <w:rFonts w:eastAsia="ＭＳ Ｐ明朝" w:cs="ＭＳ Ｐゴシック"/>
          <w:kern w:val="0"/>
          <w:szCs w:val="20"/>
        </w:rPr>
      </w:pPr>
      <w:r w:rsidRPr="009F7EBD">
        <w:rPr>
          <w:rFonts w:eastAsia="ＭＳ Ｐ明朝" w:cs="ＭＳ Ｐゴシック"/>
          <w:kern w:val="0"/>
          <w:szCs w:val="20"/>
        </w:rPr>
        <w:t>(2)</w:t>
      </w:r>
      <w:r w:rsidR="000F7920" w:rsidRPr="006F6AC7">
        <w:rPr>
          <w:rFonts w:eastAsia="ＭＳ Ｐ明朝" w:cs="ＭＳ Ｐゴシック" w:hint="eastAsia"/>
          <w:kern w:val="0"/>
          <w:szCs w:val="20"/>
        </w:rPr>
        <w:t>機密文書</w:t>
      </w:r>
      <w:r w:rsidR="00EF2CC2" w:rsidRPr="006F6AC7">
        <w:rPr>
          <w:rFonts w:eastAsia="ＭＳ Ｐ明朝" w:cs="ＭＳ Ｐゴシック" w:hint="eastAsia"/>
          <w:kern w:val="0"/>
          <w:szCs w:val="20"/>
        </w:rPr>
        <w:t>の集荷の受付及び回収</w:t>
      </w:r>
    </w:p>
    <w:p w14:paraId="3F44E80F" w14:textId="0F686293" w:rsidR="005D06C4" w:rsidRPr="009F7EBD" w:rsidRDefault="005D06C4" w:rsidP="006F6AC7">
      <w:pPr>
        <w:widowControl/>
        <w:shd w:val="clear" w:color="auto" w:fill="FFFFFF"/>
        <w:ind w:firstLineChars="100" w:firstLine="210"/>
        <w:jc w:val="left"/>
      </w:pPr>
      <w:r w:rsidRPr="009F7EBD">
        <w:rPr>
          <w:rFonts w:eastAsia="ＭＳ Ｐ明朝" w:cs="ＭＳ Ｐゴシック"/>
          <w:kern w:val="0"/>
          <w:szCs w:val="20"/>
        </w:rPr>
        <w:t>(3)</w:t>
      </w:r>
      <w:r w:rsidRPr="009F7EBD">
        <w:rPr>
          <w:rFonts w:eastAsia="ＭＳ Ｐ明朝" w:cs="ＭＳ Ｐゴシック" w:hint="eastAsia"/>
          <w:kern w:val="0"/>
          <w:szCs w:val="20"/>
        </w:rPr>
        <w:t>機密文書の破砕による情報抹消処理</w:t>
      </w:r>
    </w:p>
    <w:p w14:paraId="0404E39A" w14:textId="33C7795E" w:rsidR="00EF2CC2" w:rsidRPr="006F6AC7" w:rsidRDefault="005D06C4" w:rsidP="006F6AC7">
      <w:pPr>
        <w:widowControl/>
        <w:shd w:val="clear" w:color="auto" w:fill="FFFFFF"/>
        <w:jc w:val="left"/>
        <w:rPr>
          <w:rFonts w:eastAsia="ＭＳ Ｐ明朝" w:cs="ＭＳ Ｐゴシック"/>
          <w:kern w:val="0"/>
          <w:szCs w:val="20"/>
        </w:rPr>
      </w:pPr>
      <w:r w:rsidRPr="009F7EBD">
        <w:rPr>
          <w:rFonts w:hint="eastAsia"/>
        </w:rPr>
        <w:t xml:space="preserve">　</w:t>
      </w:r>
      <w:r w:rsidRPr="009F7EBD">
        <w:rPr>
          <w:rFonts w:eastAsia="ＭＳ Ｐ明朝" w:cs="ＭＳ Ｐゴシック"/>
          <w:kern w:val="0"/>
          <w:szCs w:val="20"/>
        </w:rPr>
        <w:t>(4)</w:t>
      </w:r>
      <w:r w:rsidR="000F7920" w:rsidRPr="006F6AC7">
        <w:rPr>
          <w:rFonts w:eastAsia="ＭＳ Ｐ明朝" w:cs="ＭＳ Ｐゴシック" w:hint="eastAsia"/>
          <w:kern w:val="0"/>
          <w:szCs w:val="20"/>
        </w:rPr>
        <w:t>機密文書</w:t>
      </w:r>
      <w:r w:rsidR="00EF2CC2" w:rsidRPr="006F6AC7">
        <w:rPr>
          <w:rFonts w:eastAsia="ＭＳ Ｐ明朝" w:cs="ＭＳ Ｐゴシック" w:hint="eastAsia"/>
          <w:kern w:val="0"/>
          <w:szCs w:val="20"/>
        </w:rPr>
        <w:t>の未開封での破砕による情報抹消処理</w:t>
      </w:r>
    </w:p>
    <w:p w14:paraId="4A9C496F" w14:textId="22E4D810" w:rsidR="00EF2CC2" w:rsidRPr="006F6AC7" w:rsidRDefault="005D06C4" w:rsidP="006F6AC7">
      <w:pPr>
        <w:widowControl/>
        <w:shd w:val="clear" w:color="auto" w:fill="FFFFFF"/>
        <w:ind w:firstLineChars="100" w:firstLine="210"/>
        <w:jc w:val="left"/>
        <w:rPr>
          <w:rFonts w:eastAsia="ＭＳ Ｐ明朝" w:cs="ＭＳ Ｐゴシック"/>
          <w:kern w:val="0"/>
          <w:szCs w:val="20"/>
        </w:rPr>
      </w:pPr>
      <w:r w:rsidRPr="006F6AC7">
        <w:rPr>
          <w:rFonts w:eastAsia="ＭＳ Ｐ明朝" w:cs="ＭＳ Ｐゴシック"/>
          <w:kern w:val="0"/>
          <w:szCs w:val="20"/>
        </w:rPr>
        <w:t>(5)</w:t>
      </w:r>
      <w:r w:rsidR="00EF2CC2" w:rsidRPr="006F6AC7">
        <w:rPr>
          <w:rFonts w:eastAsia="ＭＳ Ｐ明朝" w:cs="ＭＳ Ｐゴシック" w:hint="eastAsia"/>
          <w:kern w:val="0"/>
          <w:szCs w:val="20"/>
        </w:rPr>
        <w:t>前項の業務に付随する</w:t>
      </w:r>
      <w:r w:rsidR="006503D0" w:rsidRPr="006F6AC7">
        <w:rPr>
          <w:rFonts w:eastAsia="ＭＳ Ｐ明朝" w:cs="ＭＳ Ｐゴシック" w:hint="eastAsia"/>
          <w:kern w:val="0"/>
          <w:szCs w:val="20"/>
        </w:rPr>
        <w:t>錠前付き専用ボックス</w:t>
      </w:r>
      <w:r w:rsidR="00EF2CC2" w:rsidRPr="006F6AC7">
        <w:rPr>
          <w:rFonts w:eastAsia="ＭＳ Ｐ明朝" w:cs="ＭＳ Ｐゴシック" w:hint="eastAsia"/>
          <w:kern w:val="0"/>
          <w:szCs w:val="20"/>
        </w:rPr>
        <w:t>の運搬，保管管理</w:t>
      </w:r>
    </w:p>
    <w:p w14:paraId="68BA13E5" w14:textId="31F34D14" w:rsidR="00EF2CC2" w:rsidRPr="009F7EBD" w:rsidRDefault="005D06C4" w:rsidP="00EF2CC2">
      <w:pPr>
        <w:widowControl/>
        <w:shd w:val="clear" w:color="auto" w:fill="FFFFFF"/>
        <w:jc w:val="left"/>
        <w:rPr>
          <w:rFonts w:eastAsia="ＭＳ Ｐ明朝" w:cs="ＭＳ Ｐゴシック"/>
          <w:kern w:val="0"/>
          <w:szCs w:val="20"/>
        </w:rPr>
      </w:pPr>
      <w:r w:rsidRPr="009F7EBD">
        <w:rPr>
          <w:rFonts w:eastAsia="ＭＳ Ｐ明朝" w:cs="ＭＳ Ｐゴシック"/>
          <w:kern w:val="0"/>
          <w:szCs w:val="20"/>
        </w:rPr>
        <w:lastRenderedPageBreak/>
        <w:t>2.</w:t>
      </w:r>
      <w:r w:rsidRPr="009F7EBD">
        <w:rPr>
          <w:rFonts w:eastAsia="ＭＳ Ｐ明朝" w:cs="ＭＳ Ｐゴシック" w:hint="eastAsia"/>
          <w:kern w:val="0"/>
          <w:szCs w:val="20"/>
        </w:rPr>
        <w:t xml:space="preserve">　</w:t>
      </w:r>
      <w:r w:rsidR="00B75F4F" w:rsidRPr="009F7EBD">
        <w:rPr>
          <w:rFonts w:eastAsia="ＭＳ Ｐ明朝" w:cs="ＭＳ Ｐゴシック" w:hint="eastAsia"/>
          <w:kern w:val="0"/>
          <w:szCs w:val="20"/>
        </w:rPr>
        <w:t>各サービスの料金体系は，別紙のとおりとします。</w:t>
      </w:r>
    </w:p>
    <w:p w14:paraId="2187B3BB" w14:textId="3FCDDD51" w:rsidR="006B77D8" w:rsidRPr="009F7EBD" w:rsidRDefault="006B77D8" w:rsidP="00EF2CC2">
      <w:pPr>
        <w:widowControl/>
        <w:shd w:val="clear" w:color="auto" w:fill="FFFFFF"/>
        <w:jc w:val="left"/>
        <w:rPr>
          <w:rFonts w:eastAsia="ＭＳ Ｐ明朝" w:cs="ＭＳ Ｐゴシック"/>
          <w:kern w:val="0"/>
          <w:szCs w:val="20"/>
        </w:rPr>
      </w:pPr>
      <w:r w:rsidRPr="009F7EBD">
        <w:rPr>
          <w:rFonts w:eastAsia="ＭＳ Ｐ明朝" w:cs="ＭＳ Ｐゴシック"/>
          <w:kern w:val="0"/>
          <w:szCs w:val="20"/>
        </w:rPr>
        <w:t>3.</w:t>
      </w:r>
      <w:r w:rsidRPr="009F7EBD">
        <w:rPr>
          <w:rFonts w:eastAsia="ＭＳ Ｐ明朝" w:cs="ＭＳ Ｐゴシック" w:hint="eastAsia"/>
          <w:kern w:val="0"/>
          <w:szCs w:val="20"/>
        </w:rPr>
        <w:t xml:space="preserve">　甲は</w:t>
      </w:r>
      <w:r w:rsidRPr="006F6AC7">
        <w:rPr>
          <w:rFonts w:eastAsia="ＭＳ Ｐ明朝" w:cs="ＭＳ Ｐゴシック" w:hint="eastAsia"/>
          <w:kern w:val="0"/>
          <w:szCs w:val="20"/>
        </w:rPr>
        <w:t>，</w:t>
      </w:r>
      <w:r w:rsidRPr="009F7EBD">
        <w:rPr>
          <w:rFonts w:eastAsia="ＭＳ Ｐ明朝" w:cs="ＭＳ Ｐゴシック" w:hint="eastAsia"/>
          <w:kern w:val="0"/>
          <w:szCs w:val="20"/>
        </w:rPr>
        <w:t>乙からの委託手数料の請求に対し</w:t>
      </w:r>
      <w:r w:rsidRPr="006F6AC7">
        <w:rPr>
          <w:rFonts w:eastAsia="ＭＳ Ｐ明朝" w:cs="ＭＳ Ｐゴシック" w:hint="eastAsia"/>
          <w:kern w:val="0"/>
          <w:szCs w:val="20"/>
        </w:rPr>
        <w:t>，</w:t>
      </w:r>
      <w:r w:rsidRPr="009F7EBD">
        <w:rPr>
          <w:rFonts w:eastAsia="ＭＳ Ｐ明朝" w:cs="ＭＳ Ｐゴシック" w:hint="eastAsia"/>
          <w:kern w:val="0"/>
          <w:szCs w:val="20"/>
        </w:rPr>
        <w:t>毎月末日締めとし</w:t>
      </w:r>
      <w:r w:rsidRPr="006F6AC7">
        <w:rPr>
          <w:rFonts w:eastAsia="ＭＳ Ｐ明朝" w:cs="ＭＳ Ｐゴシック" w:hint="eastAsia"/>
          <w:kern w:val="0"/>
          <w:szCs w:val="20"/>
        </w:rPr>
        <w:t>，</w:t>
      </w:r>
      <w:r w:rsidRPr="009F7EBD">
        <w:rPr>
          <w:rFonts w:eastAsia="ＭＳ Ｐ明朝" w:cs="ＭＳ Ｐゴシック" w:hint="eastAsia"/>
          <w:kern w:val="0"/>
          <w:szCs w:val="20"/>
        </w:rPr>
        <w:t>翌月末日までに乙の指定する銀行口座に振込むものとする。ただし</w:t>
      </w:r>
      <w:r w:rsidRPr="006F6AC7">
        <w:rPr>
          <w:rFonts w:eastAsia="ＭＳ Ｐ明朝" w:cs="ＭＳ Ｐゴシック" w:hint="eastAsia"/>
          <w:kern w:val="0"/>
          <w:szCs w:val="20"/>
        </w:rPr>
        <w:t>，</w:t>
      </w:r>
      <w:r w:rsidRPr="009F7EBD">
        <w:rPr>
          <w:rFonts w:eastAsia="ＭＳ Ｐ明朝" w:cs="ＭＳ Ｐゴシック" w:hint="eastAsia"/>
          <w:kern w:val="0"/>
          <w:szCs w:val="20"/>
        </w:rPr>
        <w:t>具体的な支払方法について</w:t>
      </w:r>
      <w:r w:rsidRPr="006F6AC7">
        <w:rPr>
          <w:rFonts w:eastAsia="ＭＳ Ｐ明朝" w:cs="ＭＳ Ｐゴシック" w:hint="eastAsia"/>
          <w:kern w:val="0"/>
          <w:szCs w:val="20"/>
        </w:rPr>
        <w:t>，</w:t>
      </w:r>
      <w:r w:rsidRPr="009F7EBD">
        <w:rPr>
          <w:rFonts w:eastAsia="ＭＳ Ｐ明朝" w:cs="ＭＳ Ｐゴシック" w:hint="eastAsia"/>
          <w:kern w:val="0"/>
          <w:szCs w:val="20"/>
        </w:rPr>
        <w:t>別途定めのある場合はそれによる。</w:t>
      </w:r>
    </w:p>
    <w:p w14:paraId="4B8387D1" w14:textId="77777777" w:rsidR="00B75F4F" w:rsidRPr="009F7EBD" w:rsidRDefault="00B75F4F" w:rsidP="00EF2CC2">
      <w:pPr>
        <w:widowControl/>
        <w:shd w:val="clear" w:color="auto" w:fill="FFFFFF"/>
        <w:jc w:val="left"/>
        <w:rPr>
          <w:rFonts w:eastAsia="ＭＳ Ｐ明朝" w:cs="ＭＳ Ｐゴシック"/>
          <w:kern w:val="0"/>
          <w:szCs w:val="20"/>
        </w:rPr>
      </w:pPr>
    </w:p>
    <w:p w14:paraId="459A1999" w14:textId="0FDA492F" w:rsidR="00EF2CC2" w:rsidRPr="009F7EBD" w:rsidRDefault="00EF2CC2" w:rsidP="00EF2CC2">
      <w:pPr>
        <w:widowControl/>
        <w:shd w:val="clear" w:color="auto" w:fill="FFFFFF"/>
        <w:jc w:val="left"/>
        <w:rPr>
          <w:rFonts w:eastAsia="ＭＳ Ｐ明朝" w:cs="ＭＳ Ｐゴシック"/>
          <w:kern w:val="0"/>
          <w:szCs w:val="20"/>
        </w:rPr>
      </w:pPr>
      <w:r w:rsidRPr="009F7EBD">
        <w:rPr>
          <w:rFonts w:eastAsia="ＭＳ Ｐ明朝" w:cs="ＭＳ Ｐゴシック" w:hint="eastAsia"/>
          <w:kern w:val="0"/>
          <w:szCs w:val="20"/>
        </w:rPr>
        <w:t>第</w:t>
      </w:r>
      <w:r w:rsidR="000F7920" w:rsidRPr="009F7EBD">
        <w:rPr>
          <w:rFonts w:eastAsia="ＭＳ Ｐ明朝" w:cs="ＭＳ Ｐゴシック"/>
          <w:kern w:val="0"/>
          <w:szCs w:val="20"/>
        </w:rPr>
        <w:t>4</w:t>
      </w:r>
      <w:r w:rsidRPr="009F7EBD">
        <w:rPr>
          <w:rFonts w:eastAsia="ＭＳ Ｐ明朝" w:cs="ＭＳ Ｐゴシック" w:hint="eastAsia"/>
          <w:kern w:val="0"/>
          <w:szCs w:val="20"/>
        </w:rPr>
        <w:t>条（</w:t>
      </w:r>
      <w:r w:rsidR="000F7920" w:rsidRPr="009F7EBD">
        <w:rPr>
          <w:rFonts w:eastAsia="ＭＳ Ｐ明朝" w:cs="ＭＳ Ｐゴシック" w:hint="eastAsia"/>
          <w:kern w:val="0"/>
          <w:szCs w:val="20"/>
        </w:rPr>
        <w:t>機密文書</w:t>
      </w:r>
      <w:r w:rsidRPr="009F7EBD">
        <w:rPr>
          <w:rFonts w:eastAsia="ＭＳ Ｐ明朝" w:cs="ＭＳ Ｐゴシック" w:hint="eastAsia"/>
          <w:kern w:val="0"/>
          <w:szCs w:val="20"/>
        </w:rPr>
        <w:t>処理委託の留意点）</w:t>
      </w:r>
    </w:p>
    <w:p w14:paraId="43D4E184" w14:textId="443637A3" w:rsidR="00EF2CC2" w:rsidRPr="009F7EBD" w:rsidRDefault="00EF2CC2" w:rsidP="00FA7EEB">
      <w:pPr>
        <w:pStyle w:val="a3"/>
        <w:widowControl/>
        <w:numPr>
          <w:ilvl w:val="0"/>
          <w:numId w:val="15"/>
        </w:numPr>
        <w:shd w:val="clear" w:color="auto" w:fill="FFFFFF"/>
        <w:ind w:leftChars="0"/>
        <w:jc w:val="left"/>
        <w:rPr>
          <w:rFonts w:eastAsia="ＭＳ Ｐ明朝" w:cs="ＭＳ Ｐゴシック"/>
          <w:kern w:val="0"/>
          <w:szCs w:val="20"/>
        </w:rPr>
      </w:pPr>
      <w:r w:rsidRPr="009F7EBD">
        <w:rPr>
          <w:rFonts w:eastAsia="ＭＳ Ｐ明朝" w:cs="ＭＳ Ｐゴシック" w:hint="eastAsia"/>
          <w:kern w:val="0"/>
          <w:szCs w:val="20"/>
        </w:rPr>
        <w:t>甲は，乙に対し，</w:t>
      </w:r>
      <w:r w:rsidR="000F7920" w:rsidRPr="009F7EBD">
        <w:rPr>
          <w:rFonts w:eastAsia="ＭＳ Ｐ明朝" w:cs="ＭＳ Ｐゴシック" w:hint="eastAsia"/>
          <w:kern w:val="0"/>
          <w:szCs w:val="20"/>
        </w:rPr>
        <w:t>機密文書</w:t>
      </w:r>
      <w:r w:rsidRPr="009F7EBD">
        <w:rPr>
          <w:rFonts w:eastAsia="ＭＳ Ｐ明朝" w:cs="ＭＳ Ｐゴシック" w:hint="eastAsia"/>
          <w:kern w:val="0"/>
          <w:szCs w:val="20"/>
        </w:rPr>
        <w:t>の情報抹消処理を委託するにあたり，委託する機密情報の中に抹消処理を求めない情報（以下「必要情報」といいます。）を混入しないよう留意してください。万が一，処理委託書類の中に誤って必要情報を混入したことにより，情報抹消処理された場合でも，乙は甲に対する賠償の責を負わないものとします。</w:t>
      </w:r>
    </w:p>
    <w:p w14:paraId="58DC641C" w14:textId="79135032" w:rsidR="00EF2CC2" w:rsidRPr="009F7EBD" w:rsidRDefault="00EF2CC2" w:rsidP="00FA7EEB">
      <w:pPr>
        <w:pStyle w:val="a3"/>
        <w:widowControl/>
        <w:numPr>
          <w:ilvl w:val="0"/>
          <w:numId w:val="15"/>
        </w:numPr>
        <w:shd w:val="clear" w:color="auto" w:fill="FFFFFF"/>
        <w:ind w:leftChars="0"/>
        <w:jc w:val="left"/>
        <w:rPr>
          <w:rFonts w:eastAsia="ＭＳ Ｐ明朝" w:cs="ＭＳ Ｐゴシック"/>
          <w:kern w:val="0"/>
          <w:szCs w:val="20"/>
        </w:rPr>
      </w:pPr>
      <w:r w:rsidRPr="009F7EBD">
        <w:rPr>
          <w:rFonts w:eastAsia="ＭＳ Ｐ明朝" w:cs="ＭＳ Ｐゴシック" w:hint="eastAsia"/>
          <w:kern w:val="0"/>
          <w:szCs w:val="20"/>
        </w:rPr>
        <w:t>甲は，乙に</w:t>
      </w:r>
      <w:r w:rsidR="000F7920" w:rsidRPr="009F7EBD">
        <w:rPr>
          <w:rFonts w:eastAsia="ＭＳ Ｐ明朝" w:cs="ＭＳ Ｐゴシック" w:hint="eastAsia"/>
          <w:kern w:val="0"/>
          <w:szCs w:val="20"/>
        </w:rPr>
        <w:t>機密文書</w:t>
      </w:r>
      <w:r w:rsidRPr="009F7EBD">
        <w:rPr>
          <w:rFonts w:eastAsia="ＭＳ Ｐ明朝" w:cs="ＭＳ Ｐゴシック" w:hint="eastAsia"/>
          <w:kern w:val="0"/>
          <w:szCs w:val="20"/>
        </w:rPr>
        <w:t>の情報抹消処理を委託するにあたり，未開封での破砕による情報抹消処理を希望する場合，</w:t>
      </w:r>
      <w:r w:rsidR="000F7920" w:rsidRPr="009F7EBD">
        <w:rPr>
          <w:rFonts w:eastAsia="ＭＳ Ｐ明朝" w:cs="ＭＳ Ｐゴシック" w:hint="eastAsia"/>
          <w:kern w:val="0"/>
          <w:szCs w:val="20"/>
        </w:rPr>
        <w:t>機密文書</w:t>
      </w:r>
      <w:r w:rsidRPr="009F7EBD">
        <w:rPr>
          <w:rFonts w:eastAsia="ＭＳ Ｐ明朝" w:cs="ＭＳ Ｐゴシック" w:hint="eastAsia"/>
          <w:kern w:val="0"/>
          <w:szCs w:val="20"/>
        </w:rPr>
        <w:t>の中に書類以外の物品及び廃棄物等を混入しないよう留意してください。</w:t>
      </w:r>
      <w:r w:rsidR="000F7920" w:rsidRPr="009F7EBD">
        <w:rPr>
          <w:rFonts w:eastAsia="ＭＳ Ｐ明朝" w:cs="ＭＳ Ｐゴシック" w:hint="eastAsia"/>
          <w:kern w:val="0"/>
          <w:szCs w:val="20"/>
        </w:rPr>
        <w:t>機密文書</w:t>
      </w:r>
      <w:r w:rsidRPr="009F7EBD">
        <w:rPr>
          <w:rFonts w:eastAsia="ＭＳ Ｐ明朝" w:cs="ＭＳ Ｐゴシック" w:hint="eastAsia"/>
          <w:kern w:val="0"/>
          <w:szCs w:val="20"/>
        </w:rPr>
        <w:t>専用段ボール内に</w:t>
      </w:r>
      <w:r w:rsidR="000F7920" w:rsidRPr="009F7EBD">
        <w:rPr>
          <w:rFonts w:eastAsia="ＭＳ Ｐ明朝" w:cs="ＭＳ Ｐゴシック" w:hint="eastAsia"/>
          <w:kern w:val="0"/>
          <w:szCs w:val="20"/>
        </w:rPr>
        <w:t>機密文書</w:t>
      </w:r>
      <w:r w:rsidRPr="009F7EBD">
        <w:rPr>
          <w:rFonts w:eastAsia="ＭＳ Ｐ明朝" w:cs="ＭＳ Ｐゴシック" w:hint="eastAsia"/>
          <w:kern w:val="0"/>
          <w:szCs w:val="20"/>
        </w:rPr>
        <w:t>以外の物品が収納あるいは混入されている蓋然性が高いと判断される場合には，乙は，甲の同意を得ず，</w:t>
      </w:r>
      <w:r w:rsidR="000F7920" w:rsidRPr="009F7EBD">
        <w:rPr>
          <w:rFonts w:eastAsia="ＭＳ Ｐ明朝" w:cs="ＭＳ Ｐゴシック" w:hint="eastAsia"/>
          <w:kern w:val="0"/>
          <w:szCs w:val="20"/>
        </w:rPr>
        <w:t>機密文書</w:t>
      </w:r>
      <w:r w:rsidRPr="009F7EBD">
        <w:rPr>
          <w:rFonts w:eastAsia="ＭＳ Ｐ明朝" w:cs="ＭＳ Ｐゴシック" w:hint="eastAsia"/>
          <w:kern w:val="0"/>
          <w:szCs w:val="20"/>
        </w:rPr>
        <w:t>専用段ボールを開梱し，点検することができるものとします。</w:t>
      </w:r>
    </w:p>
    <w:p w14:paraId="19F97A3D" w14:textId="7B4462E1" w:rsidR="00EF2CC2" w:rsidRPr="009F7EBD" w:rsidRDefault="00EF2CC2" w:rsidP="00FA7EEB">
      <w:pPr>
        <w:pStyle w:val="a3"/>
        <w:widowControl/>
        <w:numPr>
          <w:ilvl w:val="0"/>
          <w:numId w:val="15"/>
        </w:numPr>
        <w:shd w:val="clear" w:color="auto" w:fill="FFFFFF"/>
        <w:ind w:leftChars="0"/>
        <w:jc w:val="left"/>
        <w:rPr>
          <w:rFonts w:eastAsia="ＭＳ Ｐ明朝" w:cs="ＭＳ Ｐゴシック"/>
          <w:kern w:val="0"/>
          <w:szCs w:val="20"/>
        </w:rPr>
      </w:pPr>
      <w:r w:rsidRPr="009F7EBD">
        <w:rPr>
          <w:rFonts w:eastAsia="ＭＳ Ｐ明朝" w:cs="ＭＳ Ｐゴシック" w:hint="eastAsia"/>
          <w:kern w:val="0"/>
          <w:szCs w:val="20"/>
        </w:rPr>
        <w:t>万が一，</w:t>
      </w:r>
      <w:r w:rsidR="000F7920" w:rsidRPr="009F7EBD">
        <w:rPr>
          <w:rFonts w:eastAsia="ＭＳ Ｐ明朝" w:cs="ＭＳ Ｐゴシック" w:hint="eastAsia"/>
          <w:kern w:val="0"/>
          <w:szCs w:val="20"/>
        </w:rPr>
        <w:t>機密文書</w:t>
      </w:r>
      <w:r w:rsidRPr="009F7EBD">
        <w:rPr>
          <w:rFonts w:eastAsia="ＭＳ Ｐ明朝" w:cs="ＭＳ Ｐゴシック" w:hint="eastAsia"/>
          <w:kern w:val="0"/>
          <w:szCs w:val="20"/>
        </w:rPr>
        <w:t>以外の物品及び廃棄物等が収納あるいは混入されていた場合は，乙は，甲に対し，その旨を速やかに適切な方法で告知し，</w:t>
      </w:r>
      <w:r w:rsidR="000F7920" w:rsidRPr="009F7EBD">
        <w:rPr>
          <w:rFonts w:eastAsia="ＭＳ Ｐ明朝" w:cs="ＭＳ Ｐゴシック" w:hint="eastAsia"/>
          <w:kern w:val="0"/>
          <w:szCs w:val="20"/>
        </w:rPr>
        <w:t>機密文書</w:t>
      </w:r>
      <w:r w:rsidRPr="009F7EBD">
        <w:rPr>
          <w:rFonts w:eastAsia="ＭＳ Ｐ明朝" w:cs="ＭＳ Ｐゴシック" w:hint="eastAsia"/>
          <w:kern w:val="0"/>
          <w:szCs w:val="20"/>
        </w:rPr>
        <w:t>専用段ボールを現状有姿のままで返送致します。</w:t>
      </w:r>
    </w:p>
    <w:p w14:paraId="12D33780" w14:textId="09924DE6" w:rsidR="00F93567" w:rsidRPr="009F7EBD" w:rsidRDefault="00EF2CC2" w:rsidP="00FA7EEB">
      <w:pPr>
        <w:widowControl/>
        <w:shd w:val="clear" w:color="auto" w:fill="FFFFFF"/>
        <w:ind w:firstLineChars="200" w:firstLine="420"/>
        <w:jc w:val="left"/>
        <w:rPr>
          <w:rFonts w:eastAsia="ＭＳ Ｐ明朝" w:cs="ＭＳ Ｐゴシック"/>
          <w:kern w:val="0"/>
          <w:szCs w:val="20"/>
        </w:rPr>
      </w:pPr>
      <w:r w:rsidRPr="009F7EBD">
        <w:rPr>
          <w:rFonts w:eastAsia="ＭＳ Ｐ明朝" w:cs="ＭＳ Ｐゴシック" w:hint="eastAsia"/>
          <w:kern w:val="0"/>
          <w:szCs w:val="20"/>
        </w:rPr>
        <w:t>なお，返送に要する費用は，甲の負担と致します。</w:t>
      </w:r>
    </w:p>
    <w:p w14:paraId="4C04EBF6" w14:textId="4CC32348" w:rsidR="00F93567" w:rsidRPr="009F7EBD" w:rsidRDefault="00F93567" w:rsidP="00FA7EEB">
      <w:pPr>
        <w:pStyle w:val="a3"/>
        <w:widowControl/>
        <w:numPr>
          <w:ilvl w:val="0"/>
          <w:numId w:val="15"/>
        </w:numPr>
        <w:shd w:val="clear" w:color="auto" w:fill="FFFFFF"/>
        <w:ind w:leftChars="0"/>
        <w:jc w:val="left"/>
        <w:rPr>
          <w:rFonts w:eastAsia="ＭＳ Ｐ明朝" w:cs="ＭＳ Ｐゴシック"/>
          <w:kern w:val="0"/>
          <w:szCs w:val="20"/>
        </w:rPr>
      </w:pPr>
      <w:r w:rsidRPr="009F7EBD">
        <w:rPr>
          <w:rFonts w:eastAsia="ＭＳ Ｐ明朝" w:cs="ＭＳ Ｐゴシック"/>
          <w:kern w:val="0"/>
          <w:szCs w:val="20"/>
        </w:rPr>
        <w:t>T-CUBE Guard</w:t>
      </w:r>
      <w:r w:rsidRPr="009F7EBD">
        <w:rPr>
          <w:rFonts w:eastAsia="ＭＳ Ｐ明朝" w:cs="ＭＳ Ｐゴシック" w:hint="eastAsia"/>
          <w:kern w:val="0"/>
          <w:szCs w:val="20"/>
        </w:rPr>
        <w:t>につき，</w:t>
      </w:r>
    </w:p>
    <w:p w14:paraId="51E2966E" w14:textId="752D59DE" w:rsidR="000F7920" w:rsidRPr="009F7EBD" w:rsidRDefault="00F93567" w:rsidP="00FA7EEB">
      <w:pPr>
        <w:pStyle w:val="a3"/>
        <w:widowControl/>
        <w:numPr>
          <w:ilvl w:val="0"/>
          <w:numId w:val="17"/>
        </w:numPr>
        <w:shd w:val="clear" w:color="auto" w:fill="FFFFFF"/>
        <w:ind w:leftChars="0"/>
        <w:jc w:val="left"/>
        <w:rPr>
          <w:rFonts w:eastAsia="ＭＳ Ｐ明朝" w:cs="ＭＳ Ｐゴシック"/>
          <w:kern w:val="0"/>
          <w:szCs w:val="20"/>
        </w:rPr>
      </w:pPr>
      <w:r w:rsidRPr="009F7EBD">
        <w:rPr>
          <w:rFonts w:eastAsia="ＭＳ Ｐ明朝" w:cs="ＭＳ Ｐゴシック" w:hint="eastAsia"/>
          <w:kern w:val="0"/>
          <w:szCs w:val="20"/>
        </w:rPr>
        <w:t>錠前付き専用ボックスの鍵は，</w:t>
      </w:r>
      <w:r w:rsidR="006503D0" w:rsidRPr="009F7EBD">
        <w:rPr>
          <w:rFonts w:eastAsia="ＭＳ Ｐ明朝" w:cs="ＭＳ Ｐゴシック" w:hint="eastAsia"/>
          <w:kern w:val="0"/>
          <w:szCs w:val="20"/>
        </w:rPr>
        <w:t>乙</w:t>
      </w:r>
      <w:r w:rsidRPr="009F7EBD">
        <w:rPr>
          <w:rFonts w:eastAsia="ＭＳ Ｐ明朝" w:cs="ＭＳ Ｐゴシック" w:hint="eastAsia"/>
          <w:kern w:val="0"/>
          <w:szCs w:val="20"/>
        </w:rPr>
        <w:t>において鍵の管理者を定め，</w:t>
      </w:r>
      <w:r w:rsidR="006503D0" w:rsidRPr="009F7EBD">
        <w:rPr>
          <w:rFonts w:eastAsia="ＭＳ Ｐ明朝" w:cs="ＭＳ Ｐゴシック" w:hint="eastAsia"/>
          <w:kern w:val="0"/>
          <w:szCs w:val="20"/>
        </w:rPr>
        <w:t>管理者名簿に記載することとし，管理者名簿に記載された</w:t>
      </w:r>
      <w:r w:rsidRPr="009F7EBD">
        <w:rPr>
          <w:rFonts w:eastAsia="ＭＳ Ｐ明朝" w:cs="ＭＳ Ｐゴシック" w:hint="eastAsia"/>
          <w:kern w:val="0"/>
          <w:szCs w:val="20"/>
        </w:rPr>
        <w:t>者のみが保有することとします。</w:t>
      </w:r>
    </w:p>
    <w:p w14:paraId="0453594D" w14:textId="1142F184" w:rsidR="00EF2CC2" w:rsidRPr="009F7EBD" w:rsidRDefault="006503D0" w:rsidP="006F6AC7">
      <w:pPr>
        <w:pStyle w:val="a3"/>
        <w:widowControl/>
        <w:numPr>
          <w:ilvl w:val="0"/>
          <w:numId w:val="17"/>
        </w:numPr>
        <w:shd w:val="clear" w:color="auto" w:fill="FFFFFF"/>
        <w:ind w:leftChars="0"/>
        <w:jc w:val="left"/>
        <w:rPr>
          <w:rFonts w:eastAsia="ＭＳ Ｐ明朝" w:cs="ＭＳ Ｐゴシック"/>
          <w:kern w:val="0"/>
          <w:szCs w:val="20"/>
        </w:rPr>
      </w:pPr>
      <w:r w:rsidRPr="009F7EBD">
        <w:rPr>
          <w:rFonts w:eastAsia="ＭＳ Ｐ明朝" w:cs="ＭＳ Ｐゴシック" w:hint="eastAsia"/>
          <w:kern w:val="0"/>
          <w:szCs w:val="20"/>
        </w:rPr>
        <w:t>甲が，</w:t>
      </w:r>
      <w:r w:rsidR="00F93567" w:rsidRPr="009F7EBD">
        <w:rPr>
          <w:rFonts w:eastAsia="ＭＳ Ｐ明朝" w:cs="ＭＳ Ｐゴシック" w:hint="eastAsia"/>
          <w:kern w:val="0"/>
          <w:szCs w:val="20"/>
        </w:rPr>
        <w:t>廃棄してはならない物を</w:t>
      </w:r>
      <w:r w:rsidRPr="009F7EBD">
        <w:rPr>
          <w:rFonts w:eastAsia="ＭＳ Ｐ明朝" w:cs="ＭＳ Ｐゴシック" w:hint="eastAsia"/>
          <w:kern w:val="0"/>
          <w:szCs w:val="20"/>
        </w:rPr>
        <w:t>錠前付き専用ボックスに投入されたなど</w:t>
      </w:r>
      <w:r w:rsidR="00F93567" w:rsidRPr="009F7EBD">
        <w:rPr>
          <w:rFonts w:eastAsia="ＭＳ Ｐ明朝" w:cs="ＭＳ Ｐゴシック" w:hint="eastAsia"/>
          <w:kern w:val="0"/>
          <w:szCs w:val="20"/>
        </w:rPr>
        <w:t>，</w:t>
      </w:r>
      <w:r w:rsidRPr="009F7EBD">
        <w:rPr>
          <w:rFonts w:eastAsia="ＭＳ Ｐ明朝" w:cs="ＭＳ Ｐゴシック" w:hint="eastAsia"/>
          <w:kern w:val="0"/>
          <w:szCs w:val="20"/>
        </w:rPr>
        <w:t>やむを得ない事情で，錠前付き専用ボックスの開錠の必要がある場合，乙の専門スタッフが開錠にうかがいます（この場合，別途開錠費用</w:t>
      </w:r>
      <w:r w:rsidRPr="009F7EBD">
        <w:rPr>
          <w:rFonts w:eastAsia="ＭＳ Ｐ明朝" w:cs="ＭＳ Ｐゴシック"/>
          <w:kern w:val="0"/>
          <w:szCs w:val="20"/>
        </w:rPr>
        <w:t>10,000</w:t>
      </w:r>
      <w:r w:rsidRPr="009F7EBD">
        <w:rPr>
          <w:rFonts w:eastAsia="ＭＳ Ｐ明朝" w:cs="ＭＳ Ｐゴシック" w:hint="eastAsia"/>
          <w:kern w:val="0"/>
          <w:szCs w:val="20"/>
        </w:rPr>
        <w:t>円をご請求致します。）。</w:t>
      </w:r>
    </w:p>
    <w:p w14:paraId="2F3CA09B" w14:textId="77777777" w:rsidR="004C6A31" w:rsidRPr="009F7EBD" w:rsidRDefault="004C6A31" w:rsidP="00EF2CC2">
      <w:pPr>
        <w:widowControl/>
        <w:shd w:val="clear" w:color="auto" w:fill="FFFFFF"/>
        <w:jc w:val="left"/>
        <w:rPr>
          <w:rFonts w:eastAsia="ＭＳ Ｐ明朝" w:cs="ＭＳ Ｐゴシック"/>
          <w:kern w:val="0"/>
          <w:szCs w:val="20"/>
        </w:rPr>
      </w:pPr>
    </w:p>
    <w:p w14:paraId="0C95851D" w14:textId="281748D2" w:rsidR="00EF2CC2" w:rsidRPr="009F7EBD" w:rsidRDefault="00EF2CC2" w:rsidP="00EF2CC2">
      <w:pPr>
        <w:widowControl/>
        <w:shd w:val="clear" w:color="auto" w:fill="FFFFFF"/>
        <w:jc w:val="left"/>
        <w:rPr>
          <w:rFonts w:eastAsia="ＭＳ Ｐ明朝" w:cs="ＭＳ Ｐゴシック"/>
          <w:kern w:val="0"/>
          <w:szCs w:val="20"/>
        </w:rPr>
      </w:pPr>
      <w:r w:rsidRPr="009F7EBD">
        <w:rPr>
          <w:rFonts w:eastAsia="ＭＳ Ｐ明朝" w:cs="ＭＳ Ｐゴシック" w:hint="eastAsia"/>
          <w:kern w:val="0"/>
          <w:szCs w:val="20"/>
        </w:rPr>
        <w:t>第</w:t>
      </w:r>
      <w:r w:rsidR="005D06C4" w:rsidRPr="009F7EBD">
        <w:rPr>
          <w:rFonts w:eastAsia="ＭＳ Ｐ明朝" w:cs="ＭＳ Ｐゴシック"/>
          <w:kern w:val="0"/>
          <w:szCs w:val="20"/>
        </w:rPr>
        <w:t>5</w:t>
      </w:r>
      <w:r w:rsidR="005D06C4" w:rsidRPr="009F7EBD">
        <w:rPr>
          <w:rFonts w:eastAsia="ＭＳ Ｐ明朝" w:cs="ＭＳ Ｐゴシック" w:hint="eastAsia"/>
          <w:kern w:val="0"/>
          <w:szCs w:val="20"/>
        </w:rPr>
        <w:t>条</w:t>
      </w:r>
      <w:r w:rsidRPr="009F7EBD">
        <w:rPr>
          <w:rFonts w:eastAsia="ＭＳ Ｐ明朝" w:cs="ＭＳ Ｐゴシック" w:hint="eastAsia"/>
          <w:kern w:val="0"/>
          <w:szCs w:val="20"/>
        </w:rPr>
        <w:t>（</w:t>
      </w:r>
      <w:r w:rsidR="000F7920" w:rsidRPr="009F7EBD">
        <w:rPr>
          <w:rFonts w:eastAsia="ＭＳ Ｐ明朝" w:cs="ＭＳ Ｐゴシック" w:hint="eastAsia"/>
          <w:kern w:val="0"/>
          <w:szCs w:val="20"/>
        </w:rPr>
        <w:t>機密文書</w:t>
      </w:r>
      <w:r w:rsidRPr="009F7EBD">
        <w:rPr>
          <w:rFonts w:eastAsia="ＭＳ Ｐ明朝" w:cs="ＭＳ Ｐゴシック" w:hint="eastAsia"/>
          <w:kern w:val="0"/>
          <w:szCs w:val="20"/>
        </w:rPr>
        <w:t>の管理</w:t>
      </w:r>
      <w:r w:rsidR="002A23C1" w:rsidRPr="009F7EBD">
        <w:rPr>
          <w:rFonts w:eastAsia="ＭＳ Ｐ明朝" w:cs="ＭＳ Ｐゴシック" w:hint="eastAsia"/>
          <w:kern w:val="0"/>
          <w:szCs w:val="20"/>
        </w:rPr>
        <w:t>、及び再委託</w:t>
      </w:r>
      <w:r w:rsidRPr="009F7EBD">
        <w:rPr>
          <w:rFonts w:eastAsia="ＭＳ Ｐ明朝" w:cs="ＭＳ Ｐゴシック" w:hint="eastAsia"/>
          <w:kern w:val="0"/>
          <w:szCs w:val="20"/>
        </w:rPr>
        <w:t>）</w:t>
      </w:r>
    </w:p>
    <w:p w14:paraId="5F206E78" w14:textId="73AEDCFA" w:rsidR="00EF2CC2" w:rsidRPr="009F7EBD" w:rsidRDefault="00EF2CC2" w:rsidP="00FA7EEB">
      <w:pPr>
        <w:pStyle w:val="a3"/>
        <w:widowControl/>
        <w:numPr>
          <w:ilvl w:val="0"/>
          <w:numId w:val="19"/>
        </w:numPr>
        <w:shd w:val="clear" w:color="auto" w:fill="FFFFFF"/>
        <w:ind w:leftChars="0"/>
        <w:jc w:val="left"/>
        <w:rPr>
          <w:rFonts w:eastAsia="ＭＳ Ｐ明朝" w:cs="ＭＳ Ｐゴシック"/>
          <w:kern w:val="0"/>
          <w:szCs w:val="20"/>
        </w:rPr>
      </w:pPr>
      <w:r w:rsidRPr="009F7EBD">
        <w:rPr>
          <w:rFonts w:eastAsia="ＭＳ Ｐ明朝" w:cs="ＭＳ Ｐゴシック" w:hint="eastAsia"/>
          <w:kern w:val="0"/>
          <w:szCs w:val="20"/>
        </w:rPr>
        <w:t>乙は，甲から</w:t>
      </w:r>
      <w:r w:rsidR="000F7920" w:rsidRPr="009F7EBD">
        <w:rPr>
          <w:rFonts w:eastAsia="ＭＳ Ｐ明朝" w:cs="ＭＳ Ｐゴシック" w:hint="eastAsia"/>
          <w:kern w:val="0"/>
          <w:szCs w:val="20"/>
        </w:rPr>
        <w:t>機密文書</w:t>
      </w:r>
      <w:r w:rsidRPr="009F7EBD">
        <w:rPr>
          <w:rFonts w:eastAsia="ＭＳ Ｐ明朝" w:cs="ＭＳ Ｐゴシック" w:hint="eastAsia"/>
          <w:kern w:val="0"/>
          <w:szCs w:val="20"/>
        </w:rPr>
        <w:t>の引渡しを受けた後は，</w:t>
      </w:r>
      <w:r w:rsidR="000F7920" w:rsidRPr="009F7EBD">
        <w:rPr>
          <w:rFonts w:eastAsia="ＭＳ Ｐ明朝" w:cs="ＭＳ Ｐゴシック" w:hint="eastAsia"/>
          <w:kern w:val="0"/>
          <w:szCs w:val="20"/>
        </w:rPr>
        <w:t>機密文書</w:t>
      </w:r>
      <w:r w:rsidRPr="009F7EBD">
        <w:rPr>
          <w:rFonts w:eastAsia="ＭＳ Ｐ明朝" w:cs="ＭＳ Ｐゴシック" w:hint="eastAsia"/>
          <w:kern w:val="0"/>
          <w:szCs w:val="20"/>
        </w:rPr>
        <w:t>の情報抹消処理完了に至るまで</w:t>
      </w:r>
      <w:r w:rsidR="000F7920" w:rsidRPr="009F7EBD">
        <w:rPr>
          <w:rFonts w:eastAsia="ＭＳ Ｐ明朝" w:cs="ＭＳ Ｐゴシック" w:hint="eastAsia"/>
          <w:kern w:val="0"/>
          <w:szCs w:val="20"/>
        </w:rPr>
        <w:t>機密文書</w:t>
      </w:r>
      <w:r w:rsidRPr="009F7EBD">
        <w:rPr>
          <w:rFonts w:eastAsia="ＭＳ Ｐ明朝" w:cs="ＭＳ Ｐゴシック" w:hint="eastAsia"/>
          <w:kern w:val="0"/>
          <w:szCs w:val="20"/>
        </w:rPr>
        <w:t>の紛失，盗難，漏洩，改ざん及び毀損等の事故がないよう，善良なる管理者の注意義務をもって，適切な管理と必要な措置を講じる等の管理責任を負うものとします。</w:t>
      </w:r>
    </w:p>
    <w:p w14:paraId="7A3ACFA0" w14:textId="16605923" w:rsidR="00EF2CC2" w:rsidRPr="009F7EBD" w:rsidRDefault="000F7920" w:rsidP="00FA7EEB">
      <w:pPr>
        <w:pStyle w:val="a3"/>
        <w:widowControl/>
        <w:numPr>
          <w:ilvl w:val="0"/>
          <w:numId w:val="19"/>
        </w:numPr>
        <w:shd w:val="clear" w:color="auto" w:fill="FFFFFF"/>
        <w:ind w:leftChars="0"/>
        <w:jc w:val="left"/>
        <w:rPr>
          <w:rFonts w:eastAsia="ＭＳ Ｐ明朝" w:cs="ＭＳ Ｐゴシック"/>
          <w:kern w:val="0"/>
          <w:szCs w:val="20"/>
        </w:rPr>
      </w:pPr>
      <w:r w:rsidRPr="009F7EBD">
        <w:rPr>
          <w:rFonts w:eastAsia="ＭＳ Ｐ明朝" w:cs="ＭＳ Ｐゴシック" w:hint="eastAsia"/>
          <w:kern w:val="0"/>
          <w:szCs w:val="20"/>
        </w:rPr>
        <w:t>機密文書</w:t>
      </w:r>
      <w:r w:rsidR="00EF2CC2" w:rsidRPr="009F7EBD">
        <w:rPr>
          <w:rFonts w:eastAsia="ＭＳ Ｐ明朝" w:cs="ＭＳ Ｐゴシック" w:hint="eastAsia"/>
          <w:kern w:val="0"/>
          <w:szCs w:val="20"/>
        </w:rPr>
        <w:t>の回収は，乙がおこないます。</w:t>
      </w:r>
    </w:p>
    <w:p w14:paraId="74DE8D41" w14:textId="6C62E8B2" w:rsidR="002A23C1" w:rsidRDefault="002A23C1">
      <w:pPr>
        <w:pStyle w:val="a3"/>
        <w:widowControl/>
        <w:numPr>
          <w:ilvl w:val="0"/>
          <w:numId w:val="19"/>
        </w:numPr>
        <w:shd w:val="clear" w:color="auto" w:fill="FFFFFF"/>
        <w:ind w:leftChars="0"/>
        <w:jc w:val="left"/>
        <w:rPr>
          <w:rFonts w:eastAsia="ＭＳ Ｐ明朝" w:cs="ＭＳ Ｐゴシック"/>
          <w:kern w:val="0"/>
          <w:szCs w:val="20"/>
        </w:rPr>
      </w:pPr>
      <w:r w:rsidRPr="009F7EBD">
        <w:rPr>
          <w:rFonts w:eastAsia="ＭＳ Ｐ明朝" w:cs="ＭＳ Ｐゴシック" w:hint="eastAsia"/>
          <w:kern w:val="0"/>
          <w:szCs w:val="20"/>
        </w:rPr>
        <w:t>乙は、甲から委託された業務を他人に委託してはならない。ただし、契約期間中に輸送業務にあっては車輌が故障した場合等、処理業務にあっては施設の故障等真にやむを得ない理由により、業務を他人に委託せざるを得ない事由が生じた場合は、乙は、あらかじめ甲からの書面による承諾を得て、業務を再委託することができる。</w:t>
      </w:r>
    </w:p>
    <w:p w14:paraId="226FE19A" w14:textId="77777777" w:rsidR="003745A6" w:rsidRPr="003745A6" w:rsidRDefault="003745A6" w:rsidP="003745A6">
      <w:pPr>
        <w:widowControl/>
        <w:shd w:val="clear" w:color="auto" w:fill="FFFFFF"/>
        <w:jc w:val="left"/>
        <w:rPr>
          <w:rFonts w:eastAsia="ＭＳ Ｐ明朝" w:cs="ＭＳ Ｐゴシック" w:hint="eastAsia"/>
          <w:kern w:val="0"/>
          <w:szCs w:val="20"/>
        </w:rPr>
      </w:pPr>
    </w:p>
    <w:p w14:paraId="4867640E" w14:textId="09484000" w:rsidR="00EF2CC2" w:rsidRPr="009F7EBD" w:rsidRDefault="00EF2CC2" w:rsidP="00EF2CC2">
      <w:pPr>
        <w:widowControl/>
        <w:shd w:val="clear" w:color="auto" w:fill="FFFFFF"/>
        <w:jc w:val="left"/>
        <w:rPr>
          <w:rFonts w:eastAsia="ＭＳ Ｐ明朝" w:cs="ＭＳ Ｐゴシック"/>
          <w:kern w:val="0"/>
          <w:szCs w:val="20"/>
        </w:rPr>
      </w:pPr>
      <w:r w:rsidRPr="009F7EBD">
        <w:rPr>
          <w:rFonts w:eastAsia="ＭＳ Ｐ明朝" w:cs="ＭＳ Ｐゴシック" w:hint="eastAsia"/>
          <w:kern w:val="0"/>
          <w:szCs w:val="20"/>
        </w:rPr>
        <w:t>第</w:t>
      </w:r>
      <w:r w:rsidR="000F7920" w:rsidRPr="009F7EBD">
        <w:rPr>
          <w:rFonts w:eastAsia="ＭＳ Ｐ明朝" w:cs="ＭＳ Ｐゴシック"/>
          <w:kern w:val="0"/>
          <w:szCs w:val="20"/>
        </w:rPr>
        <w:t>6</w:t>
      </w:r>
      <w:r w:rsidR="000F7920" w:rsidRPr="009F7EBD">
        <w:rPr>
          <w:rFonts w:eastAsia="ＭＳ Ｐ明朝" w:cs="ＭＳ Ｐゴシック" w:hint="eastAsia"/>
          <w:kern w:val="0"/>
          <w:szCs w:val="20"/>
        </w:rPr>
        <w:t>条</w:t>
      </w:r>
      <w:r w:rsidRPr="009F7EBD">
        <w:rPr>
          <w:rFonts w:eastAsia="ＭＳ Ｐ明朝" w:cs="ＭＳ Ｐゴシック" w:hint="eastAsia"/>
          <w:kern w:val="0"/>
          <w:szCs w:val="20"/>
        </w:rPr>
        <w:t>（機密保持への取り組み）</w:t>
      </w:r>
    </w:p>
    <w:p w14:paraId="417637DD" w14:textId="77777777" w:rsidR="00EF2CC2" w:rsidRPr="009F7EBD" w:rsidRDefault="00EF2CC2" w:rsidP="00FA7EEB">
      <w:pPr>
        <w:pStyle w:val="a3"/>
        <w:widowControl/>
        <w:numPr>
          <w:ilvl w:val="0"/>
          <w:numId w:val="20"/>
        </w:numPr>
        <w:shd w:val="clear" w:color="auto" w:fill="FFFFFF"/>
        <w:ind w:leftChars="0"/>
        <w:jc w:val="left"/>
        <w:rPr>
          <w:rFonts w:eastAsia="ＭＳ Ｐ明朝" w:cs="ＭＳ Ｐゴシック"/>
          <w:kern w:val="0"/>
          <w:szCs w:val="20"/>
        </w:rPr>
      </w:pPr>
      <w:r w:rsidRPr="009F7EBD">
        <w:rPr>
          <w:rFonts w:eastAsia="ＭＳ Ｐ明朝" w:cs="ＭＳ Ｐゴシック" w:hint="eastAsia"/>
          <w:kern w:val="0"/>
          <w:szCs w:val="20"/>
        </w:rPr>
        <w:t>乙は個人情報保護の重要性を認識しつつ，自社内で適切な安全管理体制を整備しこれを維持するとともに，特に以下の措置を講じるものと致します。</w:t>
      </w:r>
    </w:p>
    <w:p w14:paraId="25F47CC5" w14:textId="634A6147" w:rsidR="000F7920" w:rsidRPr="009F7EBD" w:rsidRDefault="00EF2CC2" w:rsidP="00FA7EEB">
      <w:pPr>
        <w:pStyle w:val="a3"/>
        <w:widowControl/>
        <w:numPr>
          <w:ilvl w:val="0"/>
          <w:numId w:val="21"/>
        </w:numPr>
        <w:shd w:val="clear" w:color="auto" w:fill="FFFFFF"/>
        <w:spacing w:before="100" w:beforeAutospacing="1" w:after="100" w:afterAutospacing="1"/>
        <w:ind w:leftChars="0"/>
        <w:jc w:val="left"/>
        <w:rPr>
          <w:rFonts w:eastAsia="ＭＳ Ｐ明朝" w:cs="ＭＳ Ｐゴシック"/>
          <w:kern w:val="0"/>
          <w:szCs w:val="20"/>
        </w:rPr>
      </w:pPr>
      <w:r w:rsidRPr="009F7EBD">
        <w:rPr>
          <w:rFonts w:eastAsia="ＭＳ Ｐ明朝" w:cs="ＭＳ Ｐゴシック" w:hint="eastAsia"/>
          <w:kern w:val="0"/>
          <w:szCs w:val="20"/>
        </w:rPr>
        <w:lastRenderedPageBreak/>
        <w:t>乙は，</w:t>
      </w:r>
      <w:r w:rsidR="000F7920" w:rsidRPr="009F7EBD">
        <w:rPr>
          <w:rFonts w:eastAsia="ＭＳ Ｐ明朝" w:cs="ＭＳ Ｐゴシック" w:hint="eastAsia"/>
          <w:kern w:val="0"/>
          <w:szCs w:val="20"/>
        </w:rPr>
        <w:t>機密文書</w:t>
      </w:r>
      <w:r w:rsidRPr="009F7EBD">
        <w:rPr>
          <w:rFonts w:eastAsia="ＭＳ Ｐ明朝" w:cs="ＭＳ Ｐゴシック" w:hint="eastAsia"/>
          <w:kern w:val="0"/>
          <w:szCs w:val="20"/>
        </w:rPr>
        <w:t>を取り扱う者を，業務を遂行するために必要最小限の者に制限致し，所定の担当者以外の者に委託</w:t>
      </w:r>
      <w:r w:rsidR="000F7920" w:rsidRPr="009F7EBD">
        <w:rPr>
          <w:rFonts w:eastAsia="ＭＳ Ｐ明朝" w:cs="ＭＳ Ｐゴシック" w:hint="eastAsia"/>
          <w:kern w:val="0"/>
          <w:szCs w:val="20"/>
        </w:rPr>
        <w:t>機密文書</w:t>
      </w:r>
      <w:r w:rsidRPr="009F7EBD">
        <w:rPr>
          <w:rFonts w:eastAsia="ＭＳ Ｐ明朝" w:cs="ＭＳ Ｐゴシック" w:hint="eastAsia"/>
          <w:kern w:val="0"/>
          <w:szCs w:val="20"/>
        </w:rPr>
        <w:t>が収納された容器を取り扱いさせません。</w:t>
      </w:r>
    </w:p>
    <w:p w14:paraId="049911F0" w14:textId="2E66BD34" w:rsidR="00EF2CC2" w:rsidRPr="009F7EBD" w:rsidRDefault="000F7920" w:rsidP="00FA7EEB">
      <w:pPr>
        <w:pStyle w:val="a3"/>
        <w:widowControl/>
        <w:numPr>
          <w:ilvl w:val="0"/>
          <w:numId w:val="21"/>
        </w:numPr>
        <w:shd w:val="clear" w:color="auto" w:fill="FFFFFF"/>
        <w:spacing w:before="100" w:beforeAutospacing="1" w:after="100" w:afterAutospacing="1"/>
        <w:ind w:leftChars="0"/>
        <w:jc w:val="left"/>
        <w:rPr>
          <w:rFonts w:eastAsia="ＭＳ Ｐ明朝" w:cs="ＭＳ Ｐゴシック"/>
          <w:kern w:val="0"/>
          <w:szCs w:val="20"/>
        </w:rPr>
      </w:pPr>
      <w:r w:rsidRPr="009F7EBD">
        <w:rPr>
          <w:rFonts w:eastAsia="ＭＳ Ｐ明朝" w:cs="ＭＳ Ｐゴシック" w:hint="eastAsia"/>
          <w:kern w:val="0"/>
          <w:szCs w:val="20"/>
        </w:rPr>
        <w:t>機密文書</w:t>
      </w:r>
      <w:r w:rsidR="00EF2CC2" w:rsidRPr="009F7EBD">
        <w:rPr>
          <w:rFonts w:eastAsia="ＭＳ Ｐ明朝" w:cs="ＭＳ Ｐゴシック" w:hint="eastAsia"/>
          <w:kern w:val="0"/>
          <w:szCs w:val="20"/>
        </w:rPr>
        <w:t>を取り扱う者は，情報の紛失，盗難，漏洩，改ざん及び毀損等の事故が起きないよう，施錠された保管庫へ保管するなど適切な管理を行うものとし，甲は，管理に疑義がある場合には，甲に対し報告を求めることができ，乙は甲の申し出に理由があると判断するときは，これに応じるものとします。</w:t>
      </w:r>
    </w:p>
    <w:p w14:paraId="7F51CD78" w14:textId="36754ACF" w:rsidR="00791175" w:rsidRPr="009F7EBD" w:rsidRDefault="00EF2CC2" w:rsidP="00791175">
      <w:pPr>
        <w:pStyle w:val="a3"/>
        <w:widowControl/>
        <w:numPr>
          <w:ilvl w:val="0"/>
          <w:numId w:val="12"/>
        </w:numPr>
        <w:shd w:val="clear" w:color="auto" w:fill="FFFFFF"/>
        <w:ind w:leftChars="0"/>
        <w:jc w:val="left"/>
        <w:rPr>
          <w:rFonts w:eastAsia="ＭＳ Ｐ明朝" w:cs="ＭＳ Ｐゴシック"/>
          <w:kern w:val="0"/>
          <w:szCs w:val="20"/>
        </w:rPr>
      </w:pPr>
      <w:r w:rsidRPr="009F7EBD">
        <w:rPr>
          <w:rFonts w:eastAsia="ＭＳ Ｐ明朝" w:cs="ＭＳ Ｐゴシック" w:hint="eastAsia"/>
          <w:kern w:val="0"/>
          <w:szCs w:val="20"/>
        </w:rPr>
        <w:t>乙は，</w:t>
      </w:r>
      <w:r w:rsidR="000F7920" w:rsidRPr="009F7EBD">
        <w:rPr>
          <w:rFonts w:eastAsia="ＭＳ Ｐ明朝" w:cs="ＭＳ Ｐゴシック" w:hint="eastAsia"/>
          <w:kern w:val="0"/>
          <w:szCs w:val="20"/>
        </w:rPr>
        <w:t>機密文書</w:t>
      </w:r>
      <w:r w:rsidRPr="009F7EBD">
        <w:rPr>
          <w:rFonts w:eastAsia="ＭＳ Ｐ明朝" w:cs="ＭＳ Ｐゴシック" w:hint="eastAsia"/>
          <w:kern w:val="0"/>
          <w:szCs w:val="20"/>
        </w:rPr>
        <w:t>を取り扱う者に対し本契約に定める事項を十分に説明し，乙の負う機密保持義務を遵守させるよう努めます。</w:t>
      </w:r>
    </w:p>
    <w:p w14:paraId="00447806" w14:textId="4CC3B5A6" w:rsidR="00EF2CC2" w:rsidRPr="009F7EBD" w:rsidRDefault="00EF2CC2" w:rsidP="00791175">
      <w:pPr>
        <w:pStyle w:val="a3"/>
        <w:widowControl/>
        <w:numPr>
          <w:ilvl w:val="0"/>
          <w:numId w:val="12"/>
        </w:numPr>
        <w:shd w:val="clear" w:color="auto" w:fill="FFFFFF"/>
        <w:ind w:leftChars="0"/>
        <w:jc w:val="left"/>
        <w:rPr>
          <w:rFonts w:eastAsia="ＭＳ Ｐ明朝" w:cs="ＭＳ Ｐゴシック"/>
          <w:kern w:val="0"/>
          <w:szCs w:val="20"/>
        </w:rPr>
      </w:pPr>
      <w:r w:rsidRPr="009F7EBD">
        <w:rPr>
          <w:rFonts w:eastAsia="ＭＳ Ｐ明朝" w:cs="ＭＳ Ｐゴシック" w:hint="eastAsia"/>
          <w:kern w:val="0"/>
          <w:szCs w:val="20"/>
        </w:rPr>
        <w:t>乙は，第５条第</w:t>
      </w:r>
      <w:r w:rsidRPr="009F7EBD">
        <w:rPr>
          <w:rFonts w:eastAsia="ＭＳ Ｐ明朝" w:cs="ＭＳ Ｐゴシック"/>
          <w:kern w:val="0"/>
          <w:szCs w:val="20"/>
        </w:rPr>
        <w:t>1</w:t>
      </w:r>
      <w:r w:rsidRPr="009F7EBD">
        <w:rPr>
          <w:rFonts w:eastAsia="ＭＳ Ｐ明朝" w:cs="ＭＳ Ｐゴシック" w:hint="eastAsia"/>
          <w:kern w:val="0"/>
          <w:szCs w:val="20"/>
        </w:rPr>
        <w:t>項に定める管理義務の懈怠により，</w:t>
      </w:r>
      <w:r w:rsidR="000F7920" w:rsidRPr="009F7EBD">
        <w:rPr>
          <w:rFonts w:eastAsia="ＭＳ Ｐ明朝" w:cs="ＭＳ Ｐゴシック" w:hint="eastAsia"/>
          <w:kern w:val="0"/>
          <w:szCs w:val="20"/>
        </w:rPr>
        <w:t>機密文書</w:t>
      </w:r>
      <w:r w:rsidRPr="009F7EBD">
        <w:rPr>
          <w:rFonts w:eastAsia="ＭＳ Ｐ明朝" w:cs="ＭＳ Ｐゴシック" w:hint="eastAsia"/>
          <w:kern w:val="0"/>
          <w:szCs w:val="20"/>
        </w:rPr>
        <w:t>の紛失，漏洩，改ざん及び毀損等の事故が生じたことにより，甲に対し，損害を与えた場合，３億円を限度にこれを賠償いたします。</w:t>
      </w:r>
    </w:p>
    <w:p w14:paraId="5DBD225E" w14:textId="77777777" w:rsidR="00EF2CC2" w:rsidRPr="009F7EBD" w:rsidRDefault="00EF2CC2" w:rsidP="00EF2CC2">
      <w:pPr>
        <w:widowControl/>
        <w:shd w:val="clear" w:color="auto" w:fill="FFFFFF"/>
        <w:jc w:val="left"/>
        <w:rPr>
          <w:rFonts w:eastAsia="ＭＳ Ｐ明朝" w:cs="ＭＳ Ｐゴシック"/>
          <w:kern w:val="0"/>
          <w:szCs w:val="20"/>
        </w:rPr>
      </w:pPr>
      <w:r w:rsidRPr="009F7EBD">
        <w:rPr>
          <w:rFonts w:eastAsia="ＭＳ Ｐ明朝" w:cs="ＭＳ Ｐゴシック"/>
          <w:kern w:val="0"/>
          <w:szCs w:val="20"/>
        </w:rPr>
        <w:t> </w:t>
      </w:r>
    </w:p>
    <w:p w14:paraId="3BDC6616" w14:textId="0B1C81F7" w:rsidR="00EF2CC2" w:rsidRPr="009F7EBD" w:rsidRDefault="00EF2CC2" w:rsidP="00EF2CC2">
      <w:pPr>
        <w:widowControl/>
        <w:shd w:val="clear" w:color="auto" w:fill="FFFFFF"/>
        <w:jc w:val="left"/>
        <w:rPr>
          <w:rFonts w:eastAsia="ＭＳ Ｐ明朝" w:cs="ＭＳ Ｐゴシック"/>
          <w:kern w:val="0"/>
          <w:szCs w:val="20"/>
        </w:rPr>
      </w:pPr>
      <w:r w:rsidRPr="009F7EBD">
        <w:rPr>
          <w:rFonts w:eastAsia="ＭＳ Ｐ明朝" w:cs="ＭＳ Ｐゴシック" w:hint="eastAsia"/>
          <w:kern w:val="0"/>
          <w:szCs w:val="20"/>
        </w:rPr>
        <w:t>第</w:t>
      </w:r>
      <w:r w:rsidR="000F7920" w:rsidRPr="009F7EBD">
        <w:rPr>
          <w:rFonts w:eastAsia="ＭＳ Ｐ明朝" w:cs="ＭＳ Ｐゴシック"/>
          <w:kern w:val="0"/>
          <w:szCs w:val="20"/>
        </w:rPr>
        <w:t>7</w:t>
      </w:r>
      <w:r w:rsidR="000F7920" w:rsidRPr="009F7EBD">
        <w:rPr>
          <w:rFonts w:eastAsia="ＭＳ Ｐ明朝" w:cs="ＭＳ Ｐゴシック" w:hint="eastAsia"/>
          <w:kern w:val="0"/>
          <w:szCs w:val="20"/>
        </w:rPr>
        <w:t>条</w:t>
      </w:r>
      <w:r w:rsidRPr="009F7EBD">
        <w:rPr>
          <w:rFonts w:eastAsia="ＭＳ Ｐ明朝" w:cs="ＭＳ Ｐゴシック" w:hint="eastAsia"/>
          <w:kern w:val="0"/>
          <w:szCs w:val="20"/>
        </w:rPr>
        <w:t>（責任分担）</w:t>
      </w:r>
    </w:p>
    <w:p w14:paraId="11453E79" w14:textId="77777777" w:rsidR="00EF2CC2" w:rsidRPr="009F7EBD" w:rsidRDefault="00EF2CC2" w:rsidP="00FA7EEB">
      <w:pPr>
        <w:pStyle w:val="a3"/>
        <w:widowControl/>
        <w:numPr>
          <w:ilvl w:val="0"/>
          <w:numId w:val="22"/>
        </w:numPr>
        <w:shd w:val="clear" w:color="auto" w:fill="FFFFFF"/>
        <w:ind w:leftChars="0"/>
        <w:jc w:val="left"/>
        <w:rPr>
          <w:rFonts w:eastAsia="ＭＳ Ｐ明朝" w:cs="ＭＳ Ｐゴシック"/>
          <w:kern w:val="0"/>
          <w:szCs w:val="20"/>
        </w:rPr>
      </w:pPr>
      <w:r w:rsidRPr="009F7EBD">
        <w:rPr>
          <w:rFonts w:eastAsia="ＭＳ Ｐ明朝" w:cs="ＭＳ Ｐゴシック" w:hint="eastAsia"/>
          <w:kern w:val="0"/>
          <w:szCs w:val="20"/>
        </w:rPr>
        <w:t>乙は，機密情報の紛失，漏洩及び滅失等の事故が生じたか，または生じるおそれがある場合には，速やかに甲に対しこれを報告し，甲の指示に従い原因究明及び損害の拡大防止に努め，適切な措置を講じるものと致します。</w:t>
      </w:r>
    </w:p>
    <w:p w14:paraId="287A71B0" w14:textId="77777777" w:rsidR="00EF2CC2" w:rsidRPr="009F7EBD" w:rsidRDefault="00EF2CC2" w:rsidP="00FA7EEB">
      <w:pPr>
        <w:pStyle w:val="a3"/>
        <w:widowControl/>
        <w:numPr>
          <w:ilvl w:val="0"/>
          <w:numId w:val="22"/>
        </w:numPr>
        <w:shd w:val="clear" w:color="auto" w:fill="FFFFFF"/>
        <w:ind w:leftChars="0"/>
        <w:jc w:val="left"/>
        <w:rPr>
          <w:rFonts w:eastAsia="ＭＳ Ｐ明朝" w:cs="ＭＳ Ｐゴシック"/>
          <w:kern w:val="0"/>
          <w:szCs w:val="20"/>
        </w:rPr>
      </w:pPr>
      <w:r w:rsidRPr="009F7EBD">
        <w:rPr>
          <w:rFonts w:eastAsia="ＭＳ Ｐ明朝" w:cs="ＭＳ Ｐゴシック" w:hint="eastAsia"/>
          <w:kern w:val="0"/>
          <w:szCs w:val="20"/>
        </w:rPr>
        <w:t>本規約の各条項に違背して相手方に損害を与えた時は早急に誠意をもって対処するものとします。</w:t>
      </w:r>
    </w:p>
    <w:p w14:paraId="7C683C95" w14:textId="77777777" w:rsidR="00EF2CC2" w:rsidRPr="009F7EBD" w:rsidRDefault="00EF2CC2" w:rsidP="00EF2CC2">
      <w:pPr>
        <w:widowControl/>
        <w:shd w:val="clear" w:color="auto" w:fill="FFFFFF"/>
        <w:jc w:val="left"/>
        <w:rPr>
          <w:rFonts w:eastAsia="ＭＳ Ｐ明朝" w:cs="ＭＳ Ｐゴシック"/>
          <w:kern w:val="0"/>
          <w:szCs w:val="20"/>
        </w:rPr>
      </w:pPr>
      <w:r w:rsidRPr="009F7EBD">
        <w:rPr>
          <w:rFonts w:eastAsia="ＭＳ Ｐ明朝" w:cs="ＭＳ Ｐゴシック"/>
          <w:kern w:val="0"/>
          <w:szCs w:val="20"/>
        </w:rPr>
        <w:t> </w:t>
      </w:r>
    </w:p>
    <w:p w14:paraId="45E9238E" w14:textId="5FB2A058" w:rsidR="00EF2CC2" w:rsidRPr="009F7EBD" w:rsidRDefault="00EF2CC2" w:rsidP="00EF2CC2">
      <w:pPr>
        <w:widowControl/>
        <w:shd w:val="clear" w:color="auto" w:fill="FFFFFF"/>
        <w:jc w:val="left"/>
        <w:rPr>
          <w:rFonts w:eastAsia="ＭＳ Ｐ明朝" w:cs="ＭＳ Ｐゴシック"/>
          <w:kern w:val="0"/>
          <w:szCs w:val="20"/>
        </w:rPr>
      </w:pPr>
      <w:r w:rsidRPr="009F7EBD">
        <w:rPr>
          <w:rFonts w:eastAsia="ＭＳ Ｐ明朝" w:cs="ＭＳ Ｐゴシック" w:hint="eastAsia"/>
          <w:kern w:val="0"/>
          <w:szCs w:val="20"/>
        </w:rPr>
        <w:t>第</w:t>
      </w:r>
      <w:r w:rsidR="000F7920" w:rsidRPr="009F7EBD">
        <w:rPr>
          <w:rFonts w:eastAsia="ＭＳ Ｐ明朝" w:cs="ＭＳ Ｐゴシック"/>
          <w:kern w:val="0"/>
          <w:szCs w:val="20"/>
        </w:rPr>
        <w:t>8</w:t>
      </w:r>
      <w:r w:rsidR="000F7920" w:rsidRPr="009F7EBD">
        <w:rPr>
          <w:rFonts w:eastAsia="ＭＳ Ｐ明朝" w:cs="ＭＳ Ｐゴシック" w:hint="eastAsia"/>
          <w:kern w:val="0"/>
          <w:szCs w:val="20"/>
        </w:rPr>
        <w:t>条</w:t>
      </w:r>
      <w:r w:rsidRPr="009F7EBD">
        <w:rPr>
          <w:rFonts w:eastAsia="ＭＳ Ｐ明朝" w:cs="ＭＳ Ｐゴシック" w:hint="eastAsia"/>
          <w:kern w:val="0"/>
          <w:szCs w:val="20"/>
        </w:rPr>
        <w:t>（有効期間）</w:t>
      </w:r>
    </w:p>
    <w:p w14:paraId="2F842B66" w14:textId="77777777" w:rsidR="004C6A31" w:rsidRPr="009F7EBD" w:rsidRDefault="00EF2CC2" w:rsidP="006F6AC7">
      <w:pPr>
        <w:pStyle w:val="a3"/>
        <w:widowControl/>
        <w:numPr>
          <w:ilvl w:val="0"/>
          <w:numId w:val="23"/>
        </w:numPr>
        <w:shd w:val="clear" w:color="auto" w:fill="FFFFFF"/>
        <w:ind w:leftChars="0"/>
        <w:jc w:val="left"/>
        <w:rPr>
          <w:rFonts w:eastAsia="ＭＳ Ｐ明朝" w:cs="ＭＳ Ｐゴシック"/>
          <w:kern w:val="0"/>
          <w:szCs w:val="20"/>
        </w:rPr>
      </w:pPr>
      <w:r w:rsidRPr="009F7EBD">
        <w:rPr>
          <w:rFonts w:eastAsia="ＭＳ Ｐ明朝" w:cs="ＭＳ Ｐゴシック" w:hint="eastAsia"/>
          <w:kern w:val="0"/>
          <w:szCs w:val="20"/>
        </w:rPr>
        <w:t>この約款の有効期間は，甲が乙に</w:t>
      </w:r>
      <w:r w:rsidR="000F7920" w:rsidRPr="009F7EBD">
        <w:rPr>
          <w:rFonts w:eastAsia="ＭＳ Ｐ明朝" w:cs="ＭＳ Ｐゴシック" w:hint="eastAsia"/>
          <w:kern w:val="0"/>
          <w:szCs w:val="20"/>
        </w:rPr>
        <w:t>機密文書</w:t>
      </w:r>
      <w:r w:rsidRPr="009F7EBD">
        <w:rPr>
          <w:rFonts w:eastAsia="ＭＳ Ｐ明朝" w:cs="ＭＳ Ｐゴシック" w:hint="eastAsia"/>
          <w:kern w:val="0"/>
          <w:szCs w:val="20"/>
        </w:rPr>
        <w:t>を受け渡してから，情報書類抹消処理が完了するまでとします。</w:t>
      </w:r>
    </w:p>
    <w:p w14:paraId="43EA1893" w14:textId="5ECBEF6B" w:rsidR="004C6A31" w:rsidRPr="009F7EBD" w:rsidRDefault="004C6A31">
      <w:pPr>
        <w:pStyle w:val="a3"/>
        <w:widowControl/>
        <w:numPr>
          <w:ilvl w:val="0"/>
          <w:numId w:val="23"/>
        </w:numPr>
        <w:shd w:val="clear" w:color="auto" w:fill="FFFFFF"/>
        <w:ind w:leftChars="0"/>
        <w:jc w:val="left"/>
        <w:rPr>
          <w:rFonts w:eastAsia="ＭＳ Ｐ明朝" w:cs="ＭＳ Ｐゴシック"/>
          <w:kern w:val="0"/>
          <w:szCs w:val="20"/>
        </w:rPr>
      </w:pPr>
      <w:r w:rsidRPr="006F6AC7">
        <w:rPr>
          <w:rFonts w:eastAsia="ＭＳ Ｐ明朝" w:cs="ＭＳ Ｐゴシック" w:hint="eastAsia"/>
          <w:kern w:val="0"/>
          <w:szCs w:val="20"/>
        </w:rPr>
        <w:t>第</w:t>
      </w:r>
      <w:r w:rsidRPr="006F6AC7">
        <w:rPr>
          <w:rFonts w:eastAsia="ＭＳ Ｐ明朝" w:cs="ＭＳ Ｐゴシック"/>
          <w:kern w:val="0"/>
          <w:szCs w:val="20"/>
        </w:rPr>
        <w:t>2</w:t>
      </w:r>
      <w:r w:rsidRPr="006F6AC7">
        <w:rPr>
          <w:rFonts w:eastAsia="ＭＳ Ｐ明朝" w:cs="ＭＳ Ｐゴシック" w:hint="eastAsia"/>
          <w:kern w:val="0"/>
          <w:szCs w:val="20"/>
        </w:rPr>
        <w:t>条</w:t>
      </w:r>
      <w:r w:rsidRPr="006F6AC7">
        <w:rPr>
          <w:rFonts w:eastAsia="ＭＳ Ｐ明朝" w:cs="ＭＳ Ｐゴシック"/>
          <w:kern w:val="0"/>
          <w:szCs w:val="20"/>
        </w:rPr>
        <w:t>3</w:t>
      </w:r>
      <w:r w:rsidRPr="006F6AC7">
        <w:rPr>
          <w:rFonts w:eastAsia="ＭＳ Ｐ明朝" w:cs="ＭＳ Ｐゴシック" w:hint="eastAsia"/>
          <w:kern w:val="0"/>
          <w:szCs w:val="20"/>
        </w:rPr>
        <w:t>項の</w:t>
      </w:r>
      <w:r w:rsidRPr="009F7EBD">
        <w:rPr>
          <w:rFonts w:eastAsia="ＭＳ Ｐ明朝" w:cs="ＭＳ Ｐゴシック" w:hint="eastAsia"/>
          <w:kern w:val="0"/>
          <w:szCs w:val="20"/>
        </w:rPr>
        <w:t>「</w:t>
      </w:r>
      <w:r w:rsidRPr="009F7EBD">
        <w:rPr>
          <w:rFonts w:eastAsia="ＭＳ Ｐ明朝" w:cs="ＭＳ Ｐゴシック"/>
          <w:kern w:val="0"/>
          <w:szCs w:val="20"/>
        </w:rPr>
        <w:t>T-CUBE</w:t>
      </w:r>
      <w:r w:rsidRPr="009F7EBD">
        <w:rPr>
          <w:rFonts w:eastAsia="ＭＳ Ｐ明朝" w:cs="ＭＳ Ｐゴシック" w:hint="eastAsia"/>
          <w:kern w:val="0"/>
          <w:szCs w:val="20"/>
        </w:rPr>
        <w:t xml:space="preserve">　</w:t>
      </w:r>
      <w:r w:rsidRPr="009F7EBD">
        <w:rPr>
          <w:rFonts w:eastAsia="ＭＳ Ｐ明朝" w:cs="ＭＳ Ｐゴシック"/>
          <w:kern w:val="0"/>
          <w:szCs w:val="20"/>
        </w:rPr>
        <w:t>Guard</w:t>
      </w:r>
      <w:r w:rsidRPr="009F7EBD">
        <w:rPr>
          <w:rFonts w:eastAsia="ＭＳ Ｐ明朝" w:cs="ＭＳ Ｐゴシック" w:hint="eastAsia"/>
          <w:kern w:val="0"/>
          <w:szCs w:val="20"/>
        </w:rPr>
        <w:t>」を利用する場合、</w:t>
      </w:r>
      <w:r w:rsidRPr="006F6AC7">
        <w:rPr>
          <w:rFonts w:eastAsia="ＭＳ Ｐ明朝" w:cs="ＭＳ Ｐゴシック" w:hint="eastAsia"/>
          <w:kern w:val="0"/>
          <w:szCs w:val="20"/>
        </w:rPr>
        <w:t>契約の期間は正式契約日から</w:t>
      </w:r>
      <w:r w:rsidRPr="006F6AC7">
        <w:rPr>
          <w:rFonts w:eastAsia="ＭＳ Ｐ明朝" w:cs="ＭＳ Ｐゴシック"/>
          <w:kern w:val="0"/>
          <w:szCs w:val="20"/>
        </w:rPr>
        <w:t>6</w:t>
      </w:r>
      <w:r w:rsidRPr="006F6AC7">
        <w:rPr>
          <w:rFonts w:eastAsia="ＭＳ Ｐ明朝" w:cs="ＭＳ Ｐゴシック" w:hint="eastAsia"/>
          <w:kern w:val="0"/>
          <w:szCs w:val="20"/>
        </w:rPr>
        <w:t>か月間とし，甲が期間内に解約する場合には，専用ボックスのサイズにより，</w:t>
      </w:r>
      <w:r w:rsidRPr="006F6AC7">
        <w:rPr>
          <w:rFonts w:eastAsia="ＭＳ Ｐ明朝" w:cs="ＭＳ Ｐゴシック"/>
          <w:kern w:val="0"/>
          <w:szCs w:val="20"/>
        </w:rPr>
        <w:t>L</w:t>
      </w:r>
      <w:r w:rsidRPr="006F6AC7">
        <w:rPr>
          <w:rFonts w:eastAsia="ＭＳ Ｐ明朝" w:cs="ＭＳ Ｐゴシック" w:hint="eastAsia"/>
          <w:kern w:val="0"/>
          <w:szCs w:val="20"/>
        </w:rPr>
        <w:t>サイズは，契約の残日数に月額</w:t>
      </w:r>
      <w:r w:rsidR="009F7EBD" w:rsidRPr="009F7EBD">
        <w:rPr>
          <w:rFonts w:eastAsia="ＭＳ Ｐ明朝" w:cs="ＭＳ Ｐゴシック"/>
          <w:kern w:val="0"/>
          <w:szCs w:val="20"/>
        </w:rPr>
        <w:t>5</w:t>
      </w:r>
      <w:r w:rsidRPr="006F6AC7">
        <w:rPr>
          <w:rFonts w:eastAsia="ＭＳ Ｐ明朝" w:cs="ＭＳ Ｐゴシック"/>
          <w:kern w:val="0"/>
          <w:szCs w:val="20"/>
        </w:rPr>
        <w:t>,</w:t>
      </w:r>
      <w:r w:rsidR="009F7EBD" w:rsidRPr="009F7EBD">
        <w:rPr>
          <w:rFonts w:eastAsia="ＭＳ Ｐ明朝" w:cs="ＭＳ Ｐゴシック"/>
          <w:kern w:val="0"/>
          <w:szCs w:val="20"/>
        </w:rPr>
        <w:t>8</w:t>
      </w:r>
      <w:r w:rsidRPr="006F6AC7">
        <w:rPr>
          <w:rFonts w:eastAsia="ＭＳ Ｐ明朝" w:cs="ＭＳ Ｐゴシック"/>
          <w:kern w:val="0"/>
          <w:szCs w:val="20"/>
        </w:rPr>
        <w:t>00</w:t>
      </w:r>
      <w:r w:rsidRPr="006F6AC7">
        <w:rPr>
          <w:rFonts w:eastAsia="ＭＳ Ｐ明朝" w:cs="ＭＳ Ｐゴシック" w:hint="eastAsia"/>
          <w:kern w:val="0"/>
          <w:szCs w:val="20"/>
        </w:rPr>
        <w:t>円（</w:t>
      </w:r>
      <w:r w:rsidRPr="006F6AC7">
        <w:rPr>
          <w:rFonts w:eastAsia="ＭＳ Ｐ明朝" w:cs="ＭＳ Ｐゴシック"/>
          <w:kern w:val="0"/>
          <w:szCs w:val="20"/>
        </w:rPr>
        <w:t>1</w:t>
      </w:r>
      <w:r w:rsidRPr="006F6AC7">
        <w:rPr>
          <w:rFonts w:eastAsia="ＭＳ Ｐ明朝" w:cs="ＭＳ Ｐゴシック" w:hint="eastAsia"/>
          <w:kern w:val="0"/>
          <w:szCs w:val="20"/>
        </w:rPr>
        <w:t>か月に満たない月は，月</w:t>
      </w:r>
      <w:r w:rsidRPr="006F6AC7">
        <w:rPr>
          <w:rFonts w:eastAsia="ＭＳ Ｐ明朝" w:cs="ＭＳ Ｐゴシック"/>
          <w:kern w:val="0"/>
          <w:szCs w:val="20"/>
        </w:rPr>
        <w:t>30</w:t>
      </w:r>
      <w:r w:rsidRPr="006F6AC7">
        <w:rPr>
          <w:rFonts w:eastAsia="ＭＳ Ｐ明朝" w:cs="ＭＳ Ｐゴシック" w:hint="eastAsia"/>
          <w:kern w:val="0"/>
          <w:szCs w:val="20"/>
        </w:rPr>
        <w:t>日の日割計算）を乗じた，</w:t>
      </w:r>
      <w:r w:rsidRPr="006F6AC7">
        <w:rPr>
          <w:rFonts w:eastAsia="ＭＳ Ｐ明朝" w:cs="ＭＳ Ｐゴシック"/>
          <w:kern w:val="0"/>
          <w:szCs w:val="20"/>
        </w:rPr>
        <w:t>S</w:t>
      </w:r>
      <w:r w:rsidRPr="006F6AC7">
        <w:rPr>
          <w:rFonts w:eastAsia="ＭＳ Ｐ明朝" w:cs="ＭＳ Ｐゴシック" w:hint="eastAsia"/>
          <w:kern w:val="0"/>
          <w:szCs w:val="20"/>
        </w:rPr>
        <w:t>サイズは，同様に，月額</w:t>
      </w:r>
      <w:r w:rsidR="009F7EBD" w:rsidRPr="009F7EBD">
        <w:rPr>
          <w:rFonts w:eastAsia="ＭＳ Ｐ明朝" w:cs="ＭＳ Ｐゴシック"/>
          <w:kern w:val="0"/>
          <w:szCs w:val="20"/>
        </w:rPr>
        <w:t>3,8</w:t>
      </w:r>
      <w:r w:rsidRPr="006F6AC7">
        <w:rPr>
          <w:rFonts w:eastAsia="ＭＳ Ｐ明朝" w:cs="ＭＳ Ｐゴシック"/>
          <w:kern w:val="0"/>
          <w:szCs w:val="20"/>
        </w:rPr>
        <w:t>00</w:t>
      </w:r>
      <w:r w:rsidRPr="006F6AC7">
        <w:rPr>
          <w:rFonts w:eastAsia="ＭＳ Ｐ明朝" w:cs="ＭＳ Ｐゴシック" w:hint="eastAsia"/>
          <w:kern w:val="0"/>
          <w:szCs w:val="20"/>
        </w:rPr>
        <w:t>円（</w:t>
      </w:r>
      <w:r w:rsidRPr="006F6AC7">
        <w:rPr>
          <w:rFonts w:eastAsia="ＭＳ Ｐ明朝" w:cs="ＭＳ Ｐゴシック"/>
          <w:kern w:val="0"/>
          <w:szCs w:val="20"/>
        </w:rPr>
        <w:t>1</w:t>
      </w:r>
      <w:r w:rsidRPr="006F6AC7">
        <w:rPr>
          <w:rFonts w:eastAsia="ＭＳ Ｐ明朝" w:cs="ＭＳ Ｐゴシック" w:hint="eastAsia"/>
          <w:kern w:val="0"/>
          <w:szCs w:val="20"/>
        </w:rPr>
        <w:t>か月に満たない月は，月</w:t>
      </w:r>
      <w:r w:rsidRPr="006F6AC7">
        <w:rPr>
          <w:rFonts w:eastAsia="ＭＳ Ｐ明朝" w:cs="ＭＳ Ｐゴシック"/>
          <w:kern w:val="0"/>
          <w:szCs w:val="20"/>
        </w:rPr>
        <w:t>30</w:t>
      </w:r>
      <w:r w:rsidRPr="006F6AC7">
        <w:rPr>
          <w:rFonts w:eastAsia="ＭＳ Ｐ明朝" w:cs="ＭＳ Ｐゴシック" w:hint="eastAsia"/>
          <w:kern w:val="0"/>
          <w:szCs w:val="20"/>
        </w:rPr>
        <w:t>日の日割計算）を乗じた各金額の違約金を支払うものとします。期間満了の</w:t>
      </w:r>
      <w:r w:rsidRPr="006F6AC7">
        <w:rPr>
          <w:rFonts w:eastAsia="ＭＳ Ｐ明朝" w:cs="ＭＳ Ｐゴシック"/>
          <w:kern w:val="0"/>
          <w:szCs w:val="20"/>
        </w:rPr>
        <w:t>1</w:t>
      </w:r>
      <w:r w:rsidRPr="006F6AC7">
        <w:rPr>
          <w:rFonts w:eastAsia="ＭＳ Ｐ明朝" w:cs="ＭＳ Ｐゴシック" w:hint="eastAsia"/>
          <w:kern w:val="0"/>
          <w:szCs w:val="20"/>
        </w:rPr>
        <w:t>か月前までに甲乙いずれも異議がない場合には，更に</w:t>
      </w:r>
      <w:r w:rsidRPr="006F6AC7">
        <w:rPr>
          <w:rFonts w:eastAsia="ＭＳ Ｐ明朝" w:cs="ＭＳ Ｐゴシック"/>
          <w:kern w:val="0"/>
          <w:szCs w:val="20"/>
        </w:rPr>
        <w:t>1</w:t>
      </w:r>
      <w:r w:rsidRPr="006F6AC7">
        <w:rPr>
          <w:rFonts w:eastAsia="ＭＳ Ｐ明朝" w:cs="ＭＳ Ｐゴシック" w:hint="eastAsia"/>
          <w:kern w:val="0"/>
          <w:szCs w:val="20"/>
        </w:rPr>
        <w:t>年間更新するものとし，その後の期間満了においても同様とします。但し，違約金は初回の更新以降は発生しないものとします。</w:t>
      </w:r>
    </w:p>
    <w:p w14:paraId="250239A7" w14:textId="77777777" w:rsidR="00EF2CC2" w:rsidRPr="009F7EBD" w:rsidRDefault="00EF2CC2" w:rsidP="00FA7EEB">
      <w:pPr>
        <w:pStyle w:val="a3"/>
        <w:widowControl/>
        <w:numPr>
          <w:ilvl w:val="0"/>
          <w:numId w:val="23"/>
        </w:numPr>
        <w:shd w:val="clear" w:color="auto" w:fill="FFFFFF"/>
        <w:ind w:leftChars="0"/>
        <w:jc w:val="left"/>
        <w:rPr>
          <w:rFonts w:eastAsia="ＭＳ Ｐ明朝" w:cs="ＭＳ Ｐゴシック"/>
          <w:kern w:val="0"/>
          <w:szCs w:val="20"/>
        </w:rPr>
      </w:pPr>
      <w:r w:rsidRPr="009F7EBD">
        <w:rPr>
          <w:rFonts w:eastAsia="ＭＳ Ｐ明朝" w:cs="ＭＳ Ｐゴシック" w:hint="eastAsia"/>
          <w:kern w:val="0"/>
          <w:szCs w:val="20"/>
        </w:rPr>
        <w:t>但し，以下の場合は，各条各項において，この限りではありません。</w:t>
      </w:r>
    </w:p>
    <w:p w14:paraId="3565AF12" w14:textId="65A8EABE" w:rsidR="000F7920" w:rsidRPr="009F7EBD" w:rsidRDefault="00EF2CC2" w:rsidP="00FA7EEB">
      <w:pPr>
        <w:pStyle w:val="a3"/>
        <w:widowControl/>
        <w:numPr>
          <w:ilvl w:val="0"/>
          <w:numId w:val="24"/>
        </w:numPr>
        <w:shd w:val="clear" w:color="auto" w:fill="FFFFFF"/>
        <w:ind w:leftChars="0"/>
        <w:jc w:val="left"/>
        <w:rPr>
          <w:rFonts w:eastAsia="ＭＳ Ｐ明朝" w:cs="ＭＳ Ｐゴシック"/>
          <w:kern w:val="0"/>
          <w:szCs w:val="20"/>
        </w:rPr>
      </w:pPr>
      <w:r w:rsidRPr="009F7EBD">
        <w:rPr>
          <w:rFonts w:eastAsia="ＭＳ Ｐ明朝" w:cs="ＭＳ Ｐゴシック" w:hint="eastAsia"/>
          <w:kern w:val="0"/>
          <w:szCs w:val="20"/>
        </w:rPr>
        <w:t>法令に基づく場合</w:t>
      </w:r>
    </w:p>
    <w:p w14:paraId="5066B45D" w14:textId="18FA1916" w:rsidR="00EF2CC2" w:rsidRPr="009F7EBD" w:rsidRDefault="00EF2CC2" w:rsidP="00FA7EEB">
      <w:pPr>
        <w:pStyle w:val="a3"/>
        <w:widowControl/>
        <w:numPr>
          <w:ilvl w:val="0"/>
          <w:numId w:val="24"/>
        </w:numPr>
        <w:shd w:val="clear" w:color="auto" w:fill="FFFFFF"/>
        <w:ind w:leftChars="0"/>
        <w:jc w:val="left"/>
        <w:rPr>
          <w:rFonts w:eastAsia="ＭＳ Ｐ明朝" w:cs="ＭＳ Ｐゴシック"/>
          <w:kern w:val="0"/>
          <w:szCs w:val="20"/>
        </w:rPr>
      </w:pPr>
      <w:r w:rsidRPr="009F7EBD">
        <w:rPr>
          <w:rFonts w:eastAsia="ＭＳ Ｐ明朝" w:cs="ＭＳ Ｐゴシック" w:hint="eastAsia"/>
          <w:kern w:val="0"/>
          <w:szCs w:val="20"/>
        </w:rPr>
        <w:t>国の機関若しくは地方公共団体またはその委託を受けたものが法令の定める事務を遂行することに対して協力する必要がある場合</w:t>
      </w:r>
    </w:p>
    <w:p w14:paraId="7BB88C14" w14:textId="77777777" w:rsidR="00B75F4F" w:rsidRPr="009F7EBD" w:rsidRDefault="00EF2CC2" w:rsidP="00B75F4F">
      <w:pPr>
        <w:widowControl/>
        <w:shd w:val="clear" w:color="auto" w:fill="FFFFFF"/>
        <w:jc w:val="left"/>
        <w:rPr>
          <w:rFonts w:eastAsia="ＭＳ Ｐ明朝" w:cs="ＭＳ Ｐゴシック"/>
          <w:kern w:val="0"/>
          <w:szCs w:val="20"/>
        </w:rPr>
      </w:pPr>
      <w:r w:rsidRPr="009F7EBD">
        <w:rPr>
          <w:rFonts w:eastAsia="ＭＳ Ｐ明朝" w:cs="ＭＳ Ｐゴシック"/>
          <w:kern w:val="0"/>
          <w:szCs w:val="20"/>
        </w:rPr>
        <w:t> </w:t>
      </w:r>
    </w:p>
    <w:p w14:paraId="75764E36" w14:textId="20515B69" w:rsidR="00B75F4F" w:rsidRPr="009F7EBD" w:rsidRDefault="00B75F4F" w:rsidP="00B75F4F">
      <w:pPr>
        <w:widowControl/>
        <w:shd w:val="clear" w:color="auto" w:fill="FFFFFF"/>
        <w:jc w:val="left"/>
        <w:rPr>
          <w:rFonts w:eastAsia="ＭＳ Ｐ明朝" w:cs="ＭＳ Ｐゴシック"/>
          <w:kern w:val="0"/>
          <w:szCs w:val="20"/>
        </w:rPr>
      </w:pPr>
      <w:r w:rsidRPr="009F7EBD">
        <w:rPr>
          <w:rFonts w:eastAsia="ＭＳ Ｐ明朝" w:cs="ＭＳ Ｐゴシック" w:hint="eastAsia"/>
          <w:kern w:val="0"/>
          <w:szCs w:val="20"/>
        </w:rPr>
        <w:t>第</w:t>
      </w:r>
      <w:r w:rsidR="005D06C4" w:rsidRPr="009F7EBD">
        <w:rPr>
          <w:rFonts w:eastAsia="ＭＳ Ｐ明朝" w:cs="ＭＳ Ｐゴシック"/>
          <w:kern w:val="0"/>
          <w:szCs w:val="20"/>
        </w:rPr>
        <w:t>9</w:t>
      </w:r>
      <w:r w:rsidR="005D06C4" w:rsidRPr="009F7EBD">
        <w:rPr>
          <w:rFonts w:eastAsia="ＭＳ Ｐ明朝" w:cs="ＭＳ Ｐゴシック" w:hint="eastAsia"/>
          <w:kern w:val="0"/>
          <w:szCs w:val="20"/>
        </w:rPr>
        <w:t>条</w:t>
      </w:r>
      <w:r w:rsidRPr="009F7EBD">
        <w:rPr>
          <w:rFonts w:eastAsia="ＭＳ Ｐ明朝" w:cs="ＭＳ Ｐゴシック" w:hint="eastAsia"/>
          <w:kern w:val="0"/>
          <w:szCs w:val="20"/>
        </w:rPr>
        <w:t>（反社会的勢力の排除）</w:t>
      </w:r>
    </w:p>
    <w:p w14:paraId="56A36414" w14:textId="77777777" w:rsidR="00B75F4F" w:rsidRPr="009F7EBD" w:rsidRDefault="00B75F4F" w:rsidP="00B75F4F">
      <w:pPr>
        <w:widowControl/>
        <w:shd w:val="clear" w:color="auto" w:fill="FFFFFF"/>
        <w:jc w:val="left"/>
        <w:rPr>
          <w:rFonts w:eastAsia="ＭＳ Ｐ明朝" w:cs="ＭＳ Ｐゴシック"/>
          <w:kern w:val="0"/>
          <w:szCs w:val="20"/>
        </w:rPr>
      </w:pPr>
      <w:r w:rsidRPr="009F7EBD">
        <w:rPr>
          <w:rFonts w:eastAsia="ＭＳ Ｐ明朝" w:cs="ＭＳ Ｐゴシック"/>
          <w:kern w:val="0"/>
          <w:szCs w:val="20"/>
        </w:rPr>
        <w:t>1.</w:t>
      </w:r>
      <w:r w:rsidRPr="009F7EBD">
        <w:rPr>
          <w:rFonts w:eastAsia="ＭＳ Ｐ明朝" w:cs="ＭＳ Ｐゴシック" w:hint="eastAsia"/>
          <w:kern w:val="0"/>
          <w:szCs w:val="20"/>
        </w:rPr>
        <w:t xml:space="preserve">　甲及び乙は、自ら（その役員及び本契約にかかる業務に従事する従業員を含む。以下同じ。）が、反社会的勢力（暴力団、暴力団員、暴力団準構成員、暴力団関係企業、総会屋等、社会運動等標ぼうゴロ、特殊知能暴力集団等、その他これらに準ずるものをいう。以下同じ。）に該当しないこと、及び将来も該当しないことを表明及び確約する。</w:t>
      </w:r>
    </w:p>
    <w:p w14:paraId="554333D9" w14:textId="77777777" w:rsidR="00B75F4F" w:rsidRPr="009F7EBD" w:rsidRDefault="00B75F4F" w:rsidP="00B75F4F">
      <w:pPr>
        <w:widowControl/>
        <w:shd w:val="clear" w:color="auto" w:fill="FFFFFF"/>
        <w:jc w:val="left"/>
        <w:rPr>
          <w:rFonts w:eastAsia="ＭＳ Ｐ明朝" w:cs="ＭＳ Ｐゴシック"/>
          <w:kern w:val="0"/>
          <w:szCs w:val="20"/>
        </w:rPr>
      </w:pPr>
      <w:r w:rsidRPr="009F7EBD">
        <w:rPr>
          <w:rFonts w:eastAsia="ＭＳ Ｐ明朝" w:cs="ＭＳ Ｐゴシック"/>
          <w:kern w:val="0"/>
          <w:szCs w:val="20"/>
        </w:rPr>
        <w:lastRenderedPageBreak/>
        <w:t>2.</w:t>
      </w:r>
      <w:r w:rsidRPr="009F7EBD">
        <w:rPr>
          <w:rFonts w:eastAsia="ＭＳ Ｐ明朝" w:cs="ＭＳ Ｐゴシック" w:hint="eastAsia"/>
          <w:kern w:val="0"/>
          <w:szCs w:val="20"/>
        </w:rPr>
        <w:t xml:space="preserve">　甲又は乙は、相手方が次の各号に該当する場合には、何ら催告を要せず、本契約その他の甲乙間で締結した全ての契約（将来甲乙間で締結する契約を含み、以下「甲乙間契約」という。なお、甲乙間契約に秘密保持にかかる義務が含まれる場合、これを除く。）を解除することができる。また、この場合において、被解除当事者に損害が生じても、解除当事者は何らこれを賠償又は補償することを要せず、また、かかる解除により解除当事者に損害が生じた場合には、被解除当事者が賠償する。</w:t>
      </w:r>
    </w:p>
    <w:p w14:paraId="0E28EAD8" w14:textId="6C2C8AAE" w:rsidR="00B75F4F" w:rsidRPr="009F7EBD" w:rsidRDefault="005D06C4" w:rsidP="006F6AC7">
      <w:pPr>
        <w:widowControl/>
        <w:shd w:val="clear" w:color="auto" w:fill="FFFFFF"/>
        <w:ind w:firstLineChars="100" w:firstLine="210"/>
        <w:jc w:val="left"/>
        <w:rPr>
          <w:rFonts w:eastAsia="ＭＳ Ｐ明朝" w:cs="ＭＳ Ｐゴシック"/>
          <w:kern w:val="0"/>
          <w:szCs w:val="20"/>
        </w:rPr>
      </w:pPr>
      <w:r w:rsidRPr="009F7EBD">
        <w:rPr>
          <w:rFonts w:eastAsia="ＭＳ Ｐ明朝" w:cs="ＭＳ Ｐゴシック"/>
          <w:kern w:val="0"/>
          <w:szCs w:val="20"/>
        </w:rPr>
        <w:t>(1)</w:t>
      </w:r>
      <w:r w:rsidR="00B75F4F" w:rsidRPr="009F7EBD">
        <w:rPr>
          <w:rFonts w:eastAsia="ＭＳ Ｐ明朝" w:cs="ＭＳ Ｐゴシック" w:hint="eastAsia"/>
          <w:kern w:val="0"/>
          <w:szCs w:val="20"/>
        </w:rPr>
        <w:t xml:space="preserve">　自らが反社会的勢力に該当することが判明した場合又は前項に定める表明若しくは確約が虚偽であったことが判明した場合</w:t>
      </w:r>
    </w:p>
    <w:p w14:paraId="52C6203B" w14:textId="03D1369E" w:rsidR="00B75F4F" w:rsidRPr="009F7EBD" w:rsidRDefault="005D06C4" w:rsidP="006F6AC7">
      <w:pPr>
        <w:widowControl/>
        <w:shd w:val="clear" w:color="auto" w:fill="FFFFFF"/>
        <w:ind w:firstLineChars="100" w:firstLine="210"/>
        <w:jc w:val="left"/>
        <w:rPr>
          <w:rFonts w:eastAsia="ＭＳ Ｐ明朝" w:cs="ＭＳ Ｐゴシック"/>
          <w:kern w:val="0"/>
          <w:szCs w:val="20"/>
        </w:rPr>
      </w:pPr>
      <w:r w:rsidRPr="009F7EBD">
        <w:rPr>
          <w:rFonts w:eastAsia="ＭＳ Ｐ明朝" w:cs="ＭＳ Ｐゴシック"/>
          <w:kern w:val="0"/>
          <w:szCs w:val="20"/>
        </w:rPr>
        <w:t>(2)</w:t>
      </w:r>
      <w:r w:rsidR="00B75F4F" w:rsidRPr="009F7EBD">
        <w:rPr>
          <w:rFonts w:eastAsia="ＭＳ Ｐ明朝" w:cs="ＭＳ Ｐゴシック" w:hint="eastAsia"/>
          <w:kern w:val="0"/>
          <w:szCs w:val="20"/>
        </w:rPr>
        <w:t>自らが、反社会的勢力又は反社会的勢力と密接な交友関係にある者（以下、反社会的勢力と併せて「反社会的勢力等」という。）と次のいずれかに該当する関係を有することが判明した場合</w:t>
      </w:r>
    </w:p>
    <w:p w14:paraId="15CF6761" w14:textId="77777777" w:rsidR="00B75F4F" w:rsidRPr="009F7EBD" w:rsidRDefault="00B75F4F" w:rsidP="006F6AC7">
      <w:pPr>
        <w:widowControl/>
        <w:shd w:val="clear" w:color="auto" w:fill="FFFFFF"/>
        <w:ind w:firstLineChars="200" w:firstLine="420"/>
        <w:jc w:val="left"/>
        <w:rPr>
          <w:rFonts w:eastAsia="ＭＳ Ｐ明朝" w:cs="ＭＳ Ｐゴシック"/>
          <w:kern w:val="0"/>
          <w:szCs w:val="20"/>
        </w:rPr>
      </w:pPr>
      <w:r w:rsidRPr="009F7EBD">
        <w:rPr>
          <w:rFonts w:eastAsia="ＭＳ Ｐ明朝" w:cs="ＭＳ Ｐゴシック" w:hint="eastAsia"/>
          <w:kern w:val="0"/>
          <w:szCs w:val="20"/>
        </w:rPr>
        <w:t>イ</w:t>
      </w:r>
      <w:r w:rsidRPr="009F7EBD">
        <w:rPr>
          <w:rFonts w:eastAsia="ＭＳ Ｐ明朝" w:cs="ＭＳ Ｐゴシック"/>
          <w:kern w:val="0"/>
          <w:szCs w:val="20"/>
        </w:rPr>
        <w:t xml:space="preserve">)     </w:t>
      </w:r>
      <w:r w:rsidRPr="009F7EBD">
        <w:rPr>
          <w:rFonts w:eastAsia="ＭＳ Ｐ明朝" w:cs="ＭＳ Ｐゴシック" w:hint="eastAsia"/>
          <w:kern w:val="0"/>
          <w:szCs w:val="20"/>
        </w:rPr>
        <w:t>自社の経営が、反社会的勢力等によって支配される関係</w:t>
      </w:r>
    </w:p>
    <w:p w14:paraId="50BDB5F3" w14:textId="77777777" w:rsidR="00B75F4F" w:rsidRPr="009F7EBD" w:rsidRDefault="00B75F4F" w:rsidP="006F6AC7">
      <w:pPr>
        <w:widowControl/>
        <w:shd w:val="clear" w:color="auto" w:fill="FFFFFF"/>
        <w:ind w:firstLineChars="200" w:firstLine="420"/>
        <w:jc w:val="left"/>
        <w:rPr>
          <w:rFonts w:eastAsia="ＭＳ Ｐ明朝" w:cs="ＭＳ Ｐゴシック"/>
          <w:kern w:val="0"/>
          <w:szCs w:val="20"/>
        </w:rPr>
      </w:pPr>
      <w:r w:rsidRPr="009F7EBD">
        <w:rPr>
          <w:rFonts w:eastAsia="ＭＳ Ｐ明朝" w:cs="ＭＳ Ｐゴシック" w:hint="eastAsia"/>
          <w:kern w:val="0"/>
          <w:szCs w:val="20"/>
        </w:rPr>
        <w:t>ロ</w:t>
      </w:r>
      <w:r w:rsidRPr="009F7EBD">
        <w:rPr>
          <w:rFonts w:eastAsia="ＭＳ Ｐ明朝" w:cs="ＭＳ Ｐゴシック"/>
          <w:kern w:val="0"/>
          <w:szCs w:val="20"/>
        </w:rPr>
        <w:t xml:space="preserve">)     </w:t>
      </w:r>
      <w:r w:rsidRPr="009F7EBD">
        <w:rPr>
          <w:rFonts w:eastAsia="ＭＳ Ｐ明朝" w:cs="ＭＳ Ｐゴシック" w:hint="eastAsia"/>
          <w:kern w:val="0"/>
          <w:szCs w:val="20"/>
        </w:rPr>
        <w:t>自社の経営に、反社会的勢力等が実質的に関与している関係</w:t>
      </w:r>
    </w:p>
    <w:p w14:paraId="18FA1095" w14:textId="77777777" w:rsidR="00B75F4F" w:rsidRPr="009F7EBD" w:rsidRDefault="00B75F4F" w:rsidP="006F6AC7">
      <w:pPr>
        <w:widowControl/>
        <w:shd w:val="clear" w:color="auto" w:fill="FFFFFF"/>
        <w:ind w:leftChars="200" w:left="1260" w:hangingChars="400" w:hanging="840"/>
        <w:jc w:val="left"/>
        <w:rPr>
          <w:rFonts w:eastAsia="ＭＳ Ｐ明朝" w:cs="ＭＳ Ｐゴシック"/>
          <w:kern w:val="0"/>
          <w:szCs w:val="20"/>
        </w:rPr>
      </w:pPr>
      <w:r w:rsidRPr="009F7EBD">
        <w:rPr>
          <w:rFonts w:eastAsia="ＭＳ Ｐ明朝" w:cs="ＭＳ Ｐゴシック" w:hint="eastAsia"/>
          <w:kern w:val="0"/>
          <w:szCs w:val="20"/>
        </w:rPr>
        <w:t>ハ</w:t>
      </w:r>
      <w:r w:rsidRPr="009F7EBD">
        <w:rPr>
          <w:rFonts w:eastAsia="ＭＳ Ｐ明朝" w:cs="ＭＳ Ｐゴシック"/>
          <w:kern w:val="0"/>
          <w:szCs w:val="20"/>
        </w:rPr>
        <w:t xml:space="preserve">)     </w:t>
      </w:r>
      <w:r w:rsidRPr="009F7EBD">
        <w:rPr>
          <w:rFonts w:eastAsia="ＭＳ Ｐ明朝" w:cs="ＭＳ Ｐゴシック" w:hint="eastAsia"/>
          <w:kern w:val="0"/>
          <w:szCs w:val="20"/>
        </w:rPr>
        <w:t>反社会的勢力等に対して資金を提供し若しくは便宜を供与する関係、又は反社会的勢力等から資金の供与を受け若しくは便宜を供与される関係</w:t>
      </w:r>
    </w:p>
    <w:p w14:paraId="4C5AEDC8" w14:textId="77777777" w:rsidR="00B75F4F" w:rsidRPr="009F7EBD" w:rsidRDefault="00B75F4F" w:rsidP="006F6AC7">
      <w:pPr>
        <w:widowControl/>
        <w:shd w:val="clear" w:color="auto" w:fill="FFFFFF"/>
        <w:ind w:firstLineChars="200" w:firstLine="420"/>
        <w:jc w:val="left"/>
        <w:rPr>
          <w:rFonts w:eastAsia="ＭＳ Ｐ明朝" w:cs="ＭＳ Ｐゴシック"/>
          <w:kern w:val="0"/>
          <w:szCs w:val="20"/>
        </w:rPr>
      </w:pPr>
      <w:r w:rsidRPr="009F7EBD">
        <w:rPr>
          <w:rFonts w:eastAsia="ＭＳ Ｐ明朝" w:cs="ＭＳ Ｐゴシック" w:hint="eastAsia"/>
          <w:kern w:val="0"/>
          <w:szCs w:val="20"/>
        </w:rPr>
        <w:t>ニ</w:t>
      </w:r>
      <w:r w:rsidRPr="009F7EBD">
        <w:rPr>
          <w:rFonts w:eastAsia="ＭＳ Ｐ明朝" w:cs="ＭＳ Ｐゴシック"/>
          <w:kern w:val="0"/>
          <w:szCs w:val="20"/>
        </w:rPr>
        <w:t xml:space="preserve">)     </w:t>
      </w:r>
      <w:r w:rsidRPr="009F7EBD">
        <w:rPr>
          <w:rFonts w:eastAsia="ＭＳ Ｐ明朝" w:cs="ＭＳ Ｐゴシック" w:hint="eastAsia"/>
          <w:kern w:val="0"/>
          <w:szCs w:val="20"/>
        </w:rPr>
        <w:t>その他反社会的勢力等との社会的に非難されるべき関係</w:t>
      </w:r>
    </w:p>
    <w:p w14:paraId="576100B3" w14:textId="0C28F330" w:rsidR="00B75F4F" w:rsidRPr="009F7EBD" w:rsidRDefault="005D06C4" w:rsidP="006F6AC7">
      <w:pPr>
        <w:widowControl/>
        <w:shd w:val="clear" w:color="auto" w:fill="FFFFFF"/>
        <w:ind w:firstLineChars="100" w:firstLine="210"/>
        <w:jc w:val="left"/>
        <w:rPr>
          <w:rFonts w:eastAsia="ＭＳ Ｐ明朝" w:cs="ＭＳ Ｐゴシック"/>
          <w:kern w:val="0"/>
          <w:szCs w:val="20"/>
        </w:rPr>
      </w:pPr>
      <w:r w:rsidRPr="009F7EBD">
        <w:rPr>
          <w:rFonts w:eastAsia="ＭＳ Ｐ明朝" w:cs="ＭＳ Ｐゴシック"/>
          <w:kern w:val="0"/>
          <w:szCs w:val="20"/>
        </w:rPr>
        <w:t>(3)</w:t>
      </w:r>
      <w:r w:rsidR="00B75F4F" w:rsidRPr="009F7EBD">
        <w:rPr>
          <w:rFonts w:eastAsia="ＭＳ Ｐ明朝" w:cs="ＭＳ Ｐゴシック" w:hint="eastAsia"/>
          <w:kern w:val="0"/>
          <w:szCs w:val="20"/>
        </w:rPr>
        <w:t xml:space="preserve">　自ら又は第三者を利用して次のいずれかの行為を行った場合</w:t>
      </w:r>
    </w:p>
    <w:p w14:paraId="3F64B436" w14:textId="77777777" w:rsidR="00B75F4F" w:rsidRPr="009F7EBD" w:rsidRDefault="00B75F4F" w:rsidP="006F6AC7">
      <w:pPr>
        <w:widowControl/>
        <w:shd w:val="clear" w:color="auto" w:fill="FFFFFF"/>
        <w:ind w:firstLineChars="200" w:firstLine="420"/>
        <w:jc w:val="left"/>
        <w:rPr>
          <w:rFonts w:eastAsia="ＭＳ Ｐ明朝" w:cs="ＭＳ Ｐゴシック"/>
          <w:kern w:val="0"/>
          <w:szCs w:val="20"/>
        </w:rPr>
      </w:pPr>
      <w:r w:rsidRPr="009F7EBD">
        <w:rPr>
          <w:rFonts w:eastAsia="ＭＳ Ｐ明朝" w:cs="ＭＳ Ｐゴシック" w:hint="eastAsia"/>
          <w:kern w:val="0"/>
          <w:szCs w:val="20"/>
        </w:rPr>
        <w:t>イ</w:t>
      </w:r>
      <w:r w:rsidRPr="009F7EBD">
        <w:rPr>
          <w:rFonts w:eastAsia="ＭＳ Ｐ明朝" w:cs="ＭＳ Ｐゴシック"/>
          <w:kern w:val="0"/>
          <w:szCs w:val="20"/>
        </w:rPr>
        <w:t xml:space="preserve">)     </w:t>
      </w:r>
      <w:r w:rsidRPr="009F7EBD">
        <w:rPr>
          <w:rFonts w:eastAsia="ＭＳ Ｐ明朝" w:cs="ＭＳ Ｐゴシック" w:hint="eastAsia"/>
          <w:kern w:val="0"/>
          <w:szCs w:val="20"/>
        </w:rPr>
        <w:t>暴力的な要求行為</w:t>
      </w:r>
    </w:p>
    <w:p w14:paraId="156245A6" w14:textId="77777777" w:rsidR="00B75F4F" w:rsidRPr="009F7EBD" w:rsidRDefault="00B75F4F" w:rsidP="006F6AC7">
      <w:pPr>
        <w:widowControl/>
        <w:shd w:val="clear" w:color="auto" w:fill="FFFFFF"/>
        <w:ind w:firstLineChars="200" w:firstLine="420"/>
        <w:jc w:val="left"/>
        <w:rPr>
          <w:rFonts w:eastAsia="ＭＳ Ｐ明朝" w:cs="ＭＳ Ｐゴシック"/>
          <w:kern w:val="0"/>
          <w:szCs w:val="20"/>
        </w:rPr>
      </w:pPr>
      <w:r w:rsidRPr="009F7EBD">
        <w:rPr>
          <w:rFonts w:eastAsia="ＭＳ Ｐ明朝" w:cs="ＭＳ Ｐゴシック" w:hint="eastAsia"/>
          <w:kern w:val="0"/>
          <w:szCs w:val="20"/>
        </w:rPr>
        <w:t>ロ</w:t>
      </w:r>
      <w:r w:rsidRPr="009F7EBD">
        <w:rPr>
          <w:rFonts w:eastAsia="ＭＳ Ｐ明朝" w:cs="ＭＳ Ｐゴシック"/>
          <w:kern w:val="0"/>
          <w:szCs w:val="20"/>
        </w:rPr>
        <w:t xml:space="preserve">)     </w:t>
      </w:r>
      <w:r w:rsidRPr="009F7EBD">
        <w:rPr>
          <w:rFonts w:eastAsia="ＭＳ Ｐ明朝" w:cs="ＭＳ Ｐゴシック" w:hint="eastAsia"/>
          <w:kern w:val="0"/>
          <w:szCs w:val="20"/>
        </w:rPr>
        <w:t>法的な責任を超えた不当な要求行為</w:t>
      </w:r>
    </w:p>
    <w:p w14:paraId="7616B676" w14:textId="77777777" w:rsidR="00B75F4F" w:rsidRPr="009F7EBD" w:rsidRDefault="00B75F4F" w:rsidP="006F6AC7">
      <w:pPr>
        <w:widowControl/>
        <w:shd w:val="clear" w:color="auto" w:fill="FFFFFF"/>
        <w:ind w:firstLineChars="200" w:firstLine="420"/>
        <w:jc w:val="left"/>
        <w:rPr>
          <w:rFonts w:eastAsia="ＭＳ Ｐ明朝" w:cs="ＭＳ Ｐゴシック"/>
          <w:kern w:val="0"/>
          <w:szCs w:val="20"/>
        </w:rPr>
      </w:pPr>
      <w:r w:rsidRPr="009F7EBD">
        <w:rPr>
          <w:rFonts w:eastAsia="ＭＳ Ｐ明朝" w:cs="ＭＳ Ｐゴシック" w:hint="eastAsia"/>
          <w:kern w:val="0"/>
          <w:szCs w:val="20"/>
        </w:rPr>
        <w:t>ハ</w:t>
      </w:r>
      <w:r w:rsidRPr="009F7EBD">
        <w:rPr>
          <w:rFonts w:eastAsia="ＭＳ Ｐ明朝" w:cs="ＭＳ Ｐゴシック"/>
          <w:kern w:val="0"/>
          <w:szCs w:val="20"/>
        </w:rPr>
        <w:t xml:space="preserve">)     </w:t>
      </w:r>
      <w:r w:rsidRPr="009F7EBD">
        <w:rPr>
          <w:rFonts w:eastAsia="ＭＳ Ｐ明朝" w:cs="ＭＳ Ｐゴシック" w:hint="eastAsia"/>
          <w:kern w:val="0"/>
          <w:szCs w:val="20"/>
        </w:rPr>
        <w:t>取引に関して脅迫的な言動をし、又は暴力を用いる行為</w:t>
      </w:r>
    </w:p>
    <w:p w14:paraId="6062BFCE" w14:textId="77777777" w:rsidR="00B75F4F" w:rsidRPr="009F7EBD" w:rsidRDefault="00B75F4F" w:rsidP="006F6AC7">
      <w:pPr>
        <w:widowControl/>
        <w:shd w:val="clear" w:color="auto" w:fill="FFFFFF"/>
        <w:ind w:leftChars="200" w:left="1260" w:hangingChars="400" w:hanging="840"/>
        <w:jc w:val="left"/>
        <w:rPr>
          <w:rFonts w:eastAsia="ＭＳ Ｐ明朝" w:cs="ＭＳ Ｐゴシック"/>
          <w:kern w:val="0"/>
          <w:szCs w:val="20"/>
        </w:rPr>
      </w:pPr>
      <w:r w:rsidRPr="009F7EBD">
        <w:rPr>
          <w:rFonts w:eastAsia="ＭＳ Ｐ明朝" w:cs="ＭＳ Ｐゴシック" w:hint="eastAsia"/>
          <w:kern w:val="0"/>
          <w:szCs w:val="20"/>
        </w:rPr>
        <w:t>ニ</w:t>
      </w:r>
      <w:r w:rsidRPr="009F7EBD">
        <w:rPr>
          <w:rFonts w:eastAsia="ＭＳ Ｐ明朝" w:cs="ＭＳ Ｐゴシック"/>
          <w:kern w:val="0"/>
          <w:szCs w:val="20"/>
        </w:rPr>
        <w:t xml:space="preserve">)     </w:t>
      </w:r>
      <w:r w:rsidRPr="009F7EBD">
        <w:rPr>
          <w:rFonts w:eastAsia="ＭＳ Ｐ明朝" w:cs="ＭＳ Ｐゴシック" w:hint="eastAsia"/>
          <w:kern w:val="0"/>
          <w:szCs w:val="20"/>
        </w:rPr>
        <w:t>風説を流布し、偽計又は威力を用いて、相手方の信用を毀損し、又は相手方の業務を妨害する行為</w:t>
      </w:r>
    </w:p>
    <w:p w14:paraId="47653440" w14:textId="77777777" w:rsidR="00B75F4F" w:rsidRPr="009F7EBD" w:rsidRDefault="00B75F4F" w:rsidP="006F6AC7">
      <w:pPr>
        <w:widowControl/>
        <w:shd w:val="clear" w:color="auto" w:fill="FFFFFF"/>
        <w:ind w:firstLineChars="200" w:firstLine="420"/>
        <w:jc w:val="left"/>
        <w:rPr>
          <w:rFonts w:eastAsia="ＭＳ Ｐ明朝" w:cs="ＭＳ Ｐゴシック"/>
          <w:kern w:val="0"/>
          <w:szCs w:val="20"/>
        </w:rPr>
      </w:pPr>
      <w:r w:rsidRPr="009F7EBD">
        <w:rPr>
          <w:rFonts w:eastAsia="ＭＳ Ｐ明朝" w:cs="ＭＳ Ｐゴシック" w:hint="eastAsia"/>
          <w:kern w:val="0"/>
          <w:szCs w:val="20"/>
        </w:rPr>
        <w:t>ホ</w:t>
      </w:r>
      <w:r w:rsidRPr="009F7EBD">
        <w:rPr>
          <w:rFonts w:eastAsia="ＭＳ Ｐ明朝" w:cs="ＭＳ Ｐゴシック"/>
          <w:kern w:val="0"/>
          <w:szCs w:val="20"/>
        </w:rPr>
        <w:t xml:space="preserve">)     </w:t>
      </w:r>
      <w:r w:rsidRPr="009F7EBD">
        <w:rPr>
          <w:rFonts w:eastAsia="ＭＳ Ｐ明朝" w:cs="ＭＳ Ｐゴシック" w:hint="eastAsia"/>
          <w:kern w:val="0"/>
          <w:szCs w:val="20"/>
        </w:rPr>
        <w:t xml:space="preserve">その他イからニに準ずる行為　　　</w:t>
      </w:r>
    </w:p>
    <w:p w14:paraId="1092631B" w14:textId="77777777" w:rsidR="00B75F4F" w:rsidRPr="009F7EBD" w:rsidRDefault="00B75F4F" w:rsidP="00B75F4F">
      <w:pPr>
        <w:widowControl/>
        <w:shd w:val="clear" w:color="auto" w:fill="FFFFFF"/>
        <w:jc w:val="left"/>
        <w:rPr>
          <w:rFonts w:eastAsia="ＭＳ Ｐ明朝" w:cs="ＭＳ Ｐゴシック"/>
          <w:kern w:val="0"/>
          <w:szCs w:val="20"/>
        </w:rPr>
      </w:pPr>
      <w:r w:rsidRPr="009F7EBD">
        <w:rPr>
          <w:rFonts w:eastAsia="ＭＳ Ｐ明朝" w:cs="ＭＳ Ｐゴシック"/>
          <w:kern w:val="0"/>
          <w:szCs w:val="20"/>
        </w:rPr>
        <w:t>3.</w:t>
      </w:r>
      <w:r w:rsidRPr="009F7EBD">
        <w:rPr>
          <w:rFonts w:eastAsia="ＭＳ Ｐ明朝" w:cs="ＭＳ Ｐゴシック" w:hint="eastAsia"/>
          <w:kern w:val="0"/>
          <w:szCs w:val="20"/>
        </w:rPr>
        <w:t xml:space="preserve">　本条第１項の規定により本契約を解約した場合、相手方に損害が生じても賠償責任を負わない。</w:t>
      </w:r>
    </w:p>
    <w:p w14:paraId="4854A93A" w14:textId="77777777" w:rsidR="0085250B" w:rsidRPr="009F7EBD" w:rsidRDefault="0085250B" w:rsidP="00EF2CC2">
      <w:pPr>
        <w:widowControl/>
        <w:shd w:val="clear" w:color="auto" w:fill="FFFFFF"/>
        <w:jc w:val="left"/>
        <w:rPr>
          <w:rFonts w:eastAsia="ＭＳ Ｐ明朝" w:cs="ＭＳ Ｐゴシック"/>
          <w:kern w:val="0"/>
          <w:szCs w:val="20"/>
        </w:rPr>
      </w:pPr>
    </w:p>
    <w:p w14:paraId="2F4E0D01" w14:textId="2A385658" w:rsidR="00EF2CC2" w:rsidRPr="009F7EBD" w:rsidRDefault="00EF2CC2" w:rsidP="00EF2CC2">
      <w:pPr>
        <w:widowControl/>
        <w:shd w:val="clear" w:color="auto" w:fill="FFFFFF"/>
        <w:jc w:val="left"/>
        <w:rPr>
          <w:rFonts w:eastAsia="ＭＳ Ｐ明朝" w:cs="ＭＳ Ｐゴシック"/>
          <w:kern w:val="0"/>
          <w:szCs w:val="20"/>
        </w:rPr>
      </w:pPr>
      <w:r w:rsidRPr="009F7EBD">
        <w:rPr>
          <w:rFonts w:eastAsia="ＭＳ Ｐ明朝" w:cs="ＭＳ Ｐゴシック" w:hint="eastAsia"/>
          <w:kern w:val="0"/>
          <w:szCs w:val="20"/>
        </w:rPr>
        <w:t>第</w:t>
      </w:r>
      <w:r w:rsidR="005D06C4" w:rsidRPr="009F7EBD">
        <w:rPr>
          <w:rFonts w:eastAsia="ＭＳ Ｐ明朝" w:cs="ＭＳ Ｐゴシック"/>
          <w:kern w:val="0"/>
          <w:szCs w:val="20"/>
        </w:rPr>
        <w:t>10</w:t>
      </w:r>
      <w:r w:rsidR="005D06C4" w:rsidRPr="009F7EBD">
        <w:rPr>
          <w:rFonts w:eastAsia="ＭＳ Ｐ明朝" w:cs="ＭＳ Ｐゴシック" w:hint="eastAsia"/>
          <w:kern w:val="0"/>
          <w:szCs w:val="20"/>
        </w:rPr>
        <w:t>条</w:t>
      </w:r>
      <w:r w:rsidRPr="009F7EBD">
        <w:rPr>
          <w:rFonts w:eastAsia="ＭＳ Ｐ明朝" w:cs="ＭＳ Ｐゴシック" w:hint="eastAsia"/>
          <w:kern w:val="0"/>
          <w:szCs w:val="20"/>
        </w:rPr>
        <w:t>（紛争の解決等）</w:t>
      </w:r>
    </w:p>
    <w:p w14:paraId="60559B61" w14:textId="77777777" w:rsidR="00EF2CC2" w:rsidRPr="009F7EBD" w:rsidRDefault="00EF2CC2" w:rsidP="00FA7EEB">
      <w:pPr>
        <w:pStyle w:val="a3"/>
        <w:widowControl/>
        <w:numPr>
          <w:ilvl w:val="0"/>
          <w:numId w:val="26"/>
        </w:numPr>
        <w:shd w:val="clear" w:color="auto" w:fill="FFFFFF"/>
        <w:ind w:leftChars="0"/>
        <w:jc w:val="left"/>
        <w:rPr>
          <w:rFonts w:eastAsia="ＭＳ Ｐ明朝" w:cs="ＭＳ Ｐゴシック"/>
          <w:kern w:val="0"/>
          <w:szCs w:val="20"/>
        </w:rPr>
      </w:pPr>
      <w:r w:rsidRPr="009F7EBD">
        <w:rPr>
          <w:rFonts w:eastAsia="ＭＳ Ｐ明朝" w:cs="ＭＳ Ｐゴシック" w:hint="eastAsia"/>
          <w:kern w:val="0"/>
          <w:szCs w:val="20"/>
        </w:rPr>
        <w:t>本契約の解釈に関する疑義が生じた場合には，甲と乙は，互いに誠実に協議して解決を図るものとします。</w:t>
      </w:r>
    </w:p>
    <w:p w14:paraId="4F36C509" w14:textId="77777777" w:rsidR="00EF2CC2" w:rsidRPr="009F7EBD" w:rsidRDefault="00EF2CC2" w:rsidP="00FA7EEB">
      <w:pPr>
        <w:pStyle w:val="a3"/>
        <w:widowControl/>
        <w:numPr>
          <w:ilvl w:val="0"/>
          <w:numId w:val="26"/>
        </w:numPr>
        <w:shd w:val="clear" w:color="auto" w:fill="FFFFFF"/>
        <w:ind w:leftChars="0"/>
        <w:jc w:val="left"/>
        <w:rPr>
          <w:rFonts w:eastAsia="ＭＳ Ｐ明朝" w:cs="ＭＳ Ｐゴシック"/>
          <w:kern w:val="0"/>
          <w:szCs w:val="20"/>
        </w:rPr>
      </w:pPr>
      <w:r w:rsidRPr="009F7EBD">
        <w:rPr>
          <w:rFonts w:eastAsia="ＭＳ Ｐ明朝" w:cs="ＭＳ Ｐゴシック" w:hint="eastAsia"/>
          <w:kern w:val="0"/>
          <w:szCs w:val="20"/>
        </w:rPr>
        <w:t>前項の規定にかかわらず，本契約に基づく紛争が協議により解決できず裁判上の紛争が生じた場合には，東京地方裁判所を第一審の専属的合意管轄裁判所とします。</w:t>
      </w:r>
    </w:p>
    <w:p w14:paraId="0331BA39" w14:textId="77777777" w:rsidR="00EF2CC2" w:rsidRPr="009F7EBD" w:rsidRDefault="00EF2CC2" w:rsidP="00FA7EEB">
      <w:pPr>
        <w:pStyle w:val="a3"/>
        <w:widowControl/>
        <w:numPr>
          <w:ilvl w:val="0"/>
          <w:numId w:val="26"/>
        </w:numPr>
        <w:shd w:val="clear" w:color="auto" w:fill="FFFFFF"/>
        <w:ind w:leftChars="0"/>
        <w:jc w:val="left"/>
        <w:rPr>
          <w:rFonts w:eastAsia="ＭＳ Ｐ明朝" w:cs="ＭＳ Ｐゴシック"/>
          <w:kern w:val="0"/>
          <w:szCs w:val="20"/>
        </w:rPr>
      </w:pPr>
      <w:r w:rsidRPr="009F7EBD">
        <w:rPr>
          <w:rFonts w:eastAsia="ＭＳ Ｐ明朝" w:cs="ＭＳ Ｐゴシック" w:hint="eastAsia"/>
          <w:kern w:val="0"/>
          <w:szCs w:val="20"/>
        </w:rPr>
        <w:t>この利用規約は，日本法に準拠し，日本法に従って解釈されるものとします。</w:t>
      </w:r>
    </w:p>
    <w:p w14:paraId="5D8E78C4" w14:textId="77777777" w:rsidR="000F7920" w:rsidRPr="009F7EBD" w:rsidRDefault="000F7920" w:rsidP="000F7920">
      <w:pPr>
        <w:widowControl/>
        <w:shd w:val="clear" w:color="auto" w:fill="FFFFFF"/>
        <w:jc w:val="right"/>
        <w:rPr>
          <w:rFonts w:eastAsia="ＭＳ Ｐ明朝" w:cs="ＭＳ Ｐゴシック"/>
          <w:kern w:val="0"/>
          <w:szCs w:val="20"/>
        </w:rPr>
      </w:pPr>
    </w:p>
    <w:p w14:paraId="3015C4EC" w14:textId="3FFE9F6E" w:rsidR="000F7920" w:rsidRPr="009F7EBD" w:rsidRDefault="00FC2651" w:rsidP="000F7920">
      <w:pPr>
        <w:widowControl/>
        <w:shd w:val="clear" w:color="auto" w:fill="FFFFFF"/>
        <w:jc w:val="right"/>
        <w:rPr>
          <w:rFonts w:eastAsia="ＭＳ Ｐ明朝" w:cs="ＭＳ Ｐゴシック"/>
          <w:kern w:val="0"/>
          <w:szCs w:val="20"/>
        </w:rPr>
      </w:pPr>
      <w:r w:rsidRPr="009F7EBD">
        <w:rPr>
          <w:rFonts w:eastAsia="ＭＳ Ｐ明朝" w:cs="ＭＳ Ｐゴシック" w:hint="eastAsia"/>
          <w:kern w:val="0"/>
          <w:szCs w:val="20"/>
        </w:rPr>
        <w:t>平成</w:t>
      </w:r>
      <w:r w:rsidR="00187A5F" w:rsidRPr="009F7EBD">
        <w:rPr>
          <w:rFonts w:eastAsia="ＭＳ Ｐ明朝" w:cs="ＭＳ Ｐゴシック"/>
          <w:kern w:val="0"/>
          <w:szCs w:val="20"/>
        </w:rPr>
        <w:t>30</w:t>
      </w:r>
      <w:r w:rsidR="00187A5F" w:rsidRPr="009F7EBD">
        <w:rPr>
          <w:rFonts w:eastAsia="ＭＳ Ｐ明朝" w:cs="ＭＳ Ｐゴシック" w:hint="eastAsia"/>
          <w:kern w:val="0"/>
          <w:szCs w:val="20"/>
        </w:rPr>
        <w:t>年</w:t>
      </w:r>
      <w:r w:rsidR="00187A5F" w:rsidRPr="009F7EBD">
        <w:rPr>
          <w:rFonts w:eastAsia="ＭＳ Ｐ明朝" w:cs="ＭＳ Ｐゴシック"/>
          <w:kern w:val="0"/>
          <w:szCs w:val="20"/>
        </w:rPr>
        <w:t>8</w:t>
      </w:r>
      <w:r w:rsidR="0085250B" w:rsidRPr="009F7EBD">
        <w:rPr>
          <w:rFonts w:eastAsia="ＭＳ Ｐ明朝" w:cs="ＭＳ Ｐゴシック" w:hint="eastAsia"/>
          <w:kern w:val="0"/>
          <w:szCs w:val="20"/>
        </w:rPr>
        <w:t>月</w:t>
      </w:r>
      <w:r w:rsidR="00187A5F" w:rsidRPr="009F7EBD">
        <w:rPr>
          <w:rFonts w:eastAsia="ＭＳ Ｐ明朝" w:cs="ＭＳ Ｐゴシック"/>
          <w:kern w:val="0"/>
          <w:szCs w:val="20"/>
        </w:rPr>
        <w:t>1</w:t>
      </w:r>
      <w:r w:rsidR="00187A5F" w:rsidRPr="009F7EBD">
        <w:rPr>
          <w:rFonts w:eastAsia="ＭＳ Ｐ明朝" w:cs="ＭＳ Ｐゴシック" w:hint="eastAsia"/>
          <w:kern w:val="0"/>
          <w:szCs w:val="20"/>
        </w:rPr>
        <w:t>日</w:t>
      </w:r>
      <w:r w:rsidR="0085250B" w:rsidRPr="009F7EBD">
        <w:rPr>
          <w:rFonts w:eastAsia="ＭＳ Ｐ明朝" w:cs="ＭＳ Ｐゴシック" w:hint="eastAsia"/>
          <w:kern w:val="0"/>
          <w:szCs w:val="20"/>
        </w:rPr>
        <w:t>制定</w:t>
      </w:r>
    </w:p>
    <w:p w14:paraId="72ECEAF6" w14:textId="01967BB4" w:rsidR="0085250B" w:rsidRPr="009F7EBD" w:rsidRDefault="0085250B" w:rsidP="000F7920">
      <w:pPr>
        <w:widowControl/>
        <w:shd w:val="clear" w:color="auto" w:fill="FFFFFF"/>
        <w:jc w:val="right"/>
        <w:rPr>
          <w:rFonts w:eastAsia="ＭＳ Ｐ明朝" w:cs="ＭＳ Ｐゴシック"/>
          <w:kern w:val="0"/>
          <w:szCs w:val="20"/>
        </w:rPr>
      </w:pPr>
      <w:r w:rsidRPr="009F7EBD">
        <w:rPr>
          <w:rFonts w:eastAsia="ＭＳ Ｐ明朝" w:cs="ＭＳ Ｐゴシック" w:hint="eastAsia"/>
          <w:kern w:val="0"/>
          <w:szCs w:val="20"/>
        </w:rPr>
        <w:t>平成</w:t>
      </w:r>
      <w:r w:rsidRPr="009F7EBD">
        <w:rPr>
          <w:rFonts w:eastAsia="ＭＳ Ｐ明朝" w:cs="ＭＳ Ｐゴシック"/>
          <w:kern w:val="0"/>
          <w:szCs w:val="20"/>
        </w:rPr>
        <w:t>30</w:t>
      </w:r>
      <w:r w:rsidRPr="009F7EBD">
        <w:rPr>
          <w:rFonts w:eastAsia="ＭＳ Ｐ明朝" w:cs="ＭＳ Ｐゴシック" w:hint="eastAsia"/>
          <w:kern w:val="0"/>
          <w:szCs w:val="20"/>
        </w:rPr>
        <w:t>年</w:t>
      </w:r>
      <w:r w:rsidRPr="009F7EBD">
        <w:rPr>
          <w:rFonts w:eastAsia="ＭＳ Ｐ明朝" w:cs="ＭＳ Ｐゴシック"/>
          <w:kern w:val="0"/>
          <w:szCs w:val="20"/>
        </w:rPr>
        <w:t>11</w:t>
      </w:r>
      <w:r w:rsidRPr="009F7EBD">
        <w:rPr>
          <w:rFonts w:eastAsia="ＭＳ Ｐ明朝" w:cs="ＭＳ Ｐゴシック" w:hint="eastAsia"/>
          <w:kern w:val="0"/>
          <w:szCs w:val="20"/>
        </w:rPr>
        <w:t>月</w:t>
      </w:r>
      <w:r w:rsidRPr="009F7EBD">
        <w:rPr>
          <w:rFonts w:eastAsia="ＭＳ Ｐ明朝" w:cs="ＭＳ Ｐゴシック"/>
          <w:kern w:val="0"/>
          <w:szCs w:val="20"/>
        </w:rPr>
        <w:t>14</w:t>
      </w:r>
      <w:r w:rsidRPr="009F7EBD">
        <w:rPr>
          <w:rFonts w:eastAsia="ＭＳ Ｐ明朝" w:cs="ＭＳ Ｐゴシック" w:hint="eastAsia"/>
          <w:kern w:val="0"/>
          <w:szCs w:val="20"/>
        </w:rPr>
        <w:t>日改定</w:t>
      </w:r>
    </w:p>
    <w:p w14:paraId="642A62C3" w14:textId="12CEFC82" w:rsidR="00663B5D" w:rsidRDefault="00663B5D" w:rsidP="00663B5D">
      <w:pPr>
        <w:widowControl/>
        <w:shd w:val="clear" w:color="auto" w:fill="FFFFFF"/>
        <w:jc w:val="right"/>
        <w:rPr>
          <w:rFonts w:eastAsia="ＭＳ Ｐ明朝" w:cs="ＭＳ Ｐゴシック"/>
          <w:kern w:val="0"/>
          <w:szCs w:val="20"/>
        </w:rPr>
      </w:pPr>
      <w:r w:rsidRPr="009F7EBD">
        <w:rPr>
          <w:rFonts w:eastAsia="ＭＳ Ｐ明朝" w:cs="ＭＳ Ｐゴシック" w:hint="eastAsia"/>
          <w:kern w:val="0"/>
          <w:szCs w:val="20"/>
        </w:rPr>
        <w:t>平成</w:t>
      </w:r>
      <w:r w:rsidRPr="009F7EBD">
        <w:rPr>
          <w:rFonts w:eastAsia="ＭＳ Ｐ明朝" w:cs="ＭＳ Ｐゴシック"/>
          <w:kern w:val="0"/>
          <w:szCs w:val="20"/>
        </w:rPr>
        <w:t>31</w:t>
      </w:r>
      <w:r w:rsidRPr="009F7EBD">
        <w:rPr>
          <w:rFonts w:eastAsia="ＭＳ Ｐ明朝" w:cs="ＭＳ Ｐゴシック" w:hint="eastAsia"/>
          <w:kern w:val="0"/>
          <w:szCs w:val="20"/>
        </w:rPr>
        <w:t>年</w:t>
      </w:r>
      <w:r w:rsidRPr="009F7EBD">
        <w:rPr>
          <w:rFonts w:eastAsia="ＭＳ Ｐ明朝" w:cs="ＭＳ Ｐゴシック"/>
          <w:kern w:val="0"/>
          <w:szCs w:val="20"/>
        </w:rPr>
        <w:t>4</w:t>
      </w:r>
      <w:r w:rsidRPr="009F7EBD">
        <w:rPr>
          <w:rFonts w:eastAsia="ＭＳ Ｐ明朝" w:cs="ＭＳ Ｐゴシック" w:hint="eastAsia"/>
          <w:kern w:val="0"/>
          <w:szCs w:val="20"/>
        </w:rPr>
        <w:t>月</w:t>
      </w:r>
      <w:r w:rsidRPr="009F7EBD">
        <w:rPr>
          <w:rFonts w:eastAsia="ＭＳ Ｐ明朝" w:cs="ＭＳ Ｐゴシック"/>
          <w:kern w:val="0"/>
          <w:szCs w:val="20"/>
        </w:rPr>
        <w:t>1</w:t>
      </w:r>
      <w:r w:rsidRPr="009F7EBD">
        <w:rPr>
          <w:rFonts w:eastAsia="ＭＳ Ｐ明朝" w:cs="ＭＳ Ｐゴシック" w:hint="eastAsia"/>
          <w:kern w:val="0"/>
          <w:szCs w:val="20"/>
        </w:rPr>
        <w:t>日改定</w:t>
      </w:r>
    </w:p>
    <w:p w14:paraId="3FE1481E" w14:textId="3B34CED6" w:rsidR="002D62BF" w:rsidRDefault="002D62BF" w:rsidP="00663B5D">
      <w:pPr>
        <w:widowControl/>
        <w:shd w:val="clear" w:color="auto" w:fill="FFFFFF"/>
        <w:jc w:val="right"/>
        <w:rPr>
          <w:rFonts w:eastAsia="ＭＳ Ｐ明朝" w:cs="ＭＳ Ｐゴシック"/>
          <w:kern w:val="0"/>
          <w:szCs w:val="20"/>
        </w:rPr>
      </w:pPr>
      <w:r>
        <w:rPr>
          <w:rFonts w:eastAsia="ＭＳ Ｐ明朝" w:cs="ＭＳ Ｐゴシック" w:hint="eastAsia"/>
          <w:kern w:val="0"/>
          <w:szCs w:val="20"/>
        </w:rPr>
        <w:t>令和</w:t>
      </w:r>
      <w:r>
        <w:rPr>
          <w:rFonts w:eastAsia="ＭＳ Ｐ明朝" w:cs="ＭＳ Ｐゴシック" w:hint="eastAsia"/>
          <w:kern w:val="0"/>
          <w:szCs w:val="20"/>
        </w:rPr>
        <w:t>6</w:t>
      </w:r>
      <w:r>
        <w:rPr>
          <w:rFonts w:eastAsia="ＭＳ Ｐ明朝" w:cs="ＭＳ Ｐゴシック" w:hint="eastAsia"/>
          <w:kern w:val="0"/>
          <w:szCs w:val="20"/>
        </w:rPr>
        <w:t>年</w:t>
      </w:r>
      <w:r>
        <w:rPr>
          <w:rFonts w:eastAsia="ＭＳ Ｐ明朝" w:cs="ＭＳ Ｐゴシック" w:hint="eastAsia"/>
          <w:kern w:val="0"/>
          <w:szCs w:val="20"/>
        </w:rPr>
        <w:t>1</w:t>
      </w:r>
      <w:r>
        <w:rPr>
          <w:rFonts w:eastAsia="ＭＳ Ｐ明朝" w:cs="ＭＳ Ｐゴシック" w:hint="eastAsia"/>
          <w:kern w:val="0"/>
          <w:szCs w:val="20"/>
        </w:rPr>
        <w:t>月</w:t>
      </w:r>
      <w:r>
        <w:rPr>
          <w:rFonts w:eastAsia="ＭＳ Ｐ明朝" w:cs="ＭＳ Ｐゴシック" w:hint="eastAsia"/>
          <w:kern w:val="0"/>
          <w:szCs w:val="20"/>
        </w:rPr>
        <w:t>4</w:t>
      </w:r>
      <w:r>
        <w:rPr>
          <w:rFonts w:eastAsia="ＭＳ Ｐ明朝" w:cs="ＭＳ Ｐゴシック" w:hint="eastAsia"/>
          <w:kern w:val="0"/>
          <w:szCs w:val="20"/>
        </w:rPr>
        <w:t>日改定</w:t>
      </w:r>
    </w:p>
    <w:p w14:paraId="6E25095D" w14:textId="364C8A49" w:rsidR="00E30DE0" w:rsidRDefault="00E30DE0" w:rsidP="00663B5D">
      <w:pPr>
        <w:widowControl/>
        <w:shd w:val="clear" w:color="auto" w:fill="FFFFFF"/>
        <w:jc w:val="right"/>
        <w:rPr>
          <w:rFonts w:eastAsia="ＭＳ Ｐ明朝" w:cs="ＭＳ Ｐゴシック"/>
          <w:kern w:val="0"/>
          <w:szCs w:val="20"/>
        </w:rPr>
      </w:pPr>
      <w:r>
        <w:rPr>
          <w:rFonts w:eastAsia="ＭＳ Ｐ明朝" w:cs="ＭＳ Ｐゴシック" w:hint="eastAsia"/>
          <w:kern w:val="0"/>
          <w:szCs w:val="20"/>
          <w:lang w:eastAsia="zh-TW"/>
        </w:rPr>
        <w:t>令和</w:t>
      </w:r>
      <w:r>
        <w:rPr>
          <w:rFonts w:eastAsia="ＭＳ Ｐ明朝" w:cs="ＭＳ Ｐゴシック" w:hint="eastAsia"/>
          <w:kern w:val="0"/>
          <w:szCs w:val="20"/>
          <w:lang w:eastAsia="zh-TW"/>
        </w:rPr>
        <w:t>7</w:t>
      </w:r>
      <w:r>
        <w:rPr>
          <w:rFonts w:eastAsia="ＭＳ Ｐ明朝" w:cs="ＭＳ Ｐゴシック" w:hint="eastAsia"/>
          <w:kern w:val="0"/>
          <w:szCs w:val="20"/>
          <w:lang w:eastAsia="zh-TW"/>
        </w:rPr>
        <w:t>年</w:t>
      </w:r>
      <w:r>
        <w:rPr>
          <w:rFonts w:eastAsia="ＭＳ Ｐ明朝" w:cs="ＭＳ Ｐゴシック" w:hint="eastAsia"/>
          <w:kern w:val="0"/>
          <w:szCs w:val="20"/>
          <w:lang w:eastAsia="zh-TW"/>
        </w:rPr>
        <w:t>1</w:t>
      </w:r>
      <w:r>
        <w:rPr>
          <w:rFonts w:eastAsia="ＭＳ Ｐ明朝" w:cs="ＭＳ Ｐゴシック" w:hint="eastAsia"/>
          <w:kern w:val="0"/>
          <w:szCs w:val="20"/>
          <w:lang w:eastAsia="zh-TW"/>
        </w:rPr>
        <w:t>月</w:t>
      </w:r>
      <w:r>
        <w:rPr>
          <w:rFonts w:eastAsia="ＭＳ Ｐ明朝" w:cs="ＭＳ Ｐゴシック" w:hint="eastAsia"/>
          <w:kern w:val="0"/>
          <w:szCs w:val="20"/>
          <w:lang w:eastAsia="zh-TW"/>
        </w:rPr>
        <w:t>6</w:t>
      </w:r>
      <w:r>
        <w:rPr>
          <w:rFonts w:eastAsia="ＭＳ Ｐ明朝" w:cs="ＭＳ Ｐゴシック" w:hint="eastAsia"/>
          <w:kern w:val="0"/>
          <w:szCs w:val="20"/>
          <w:lang w:eastAsia="zh-TW"/>
        </w:rPr>
        <w:t>日改定</w:t>
      </w:r>
    </w:p>
    <w:p w14:paraId="30B9D27F" w14:textId="08B838AB" w:rsidR="005C1CCE" w:rsidRPr="009F7EBD" w:rsidRDefault="005C1CCE" w:rsidP="00663B5D">
      <w:pPr>
        <w:widowControl/>
        <w:shd w:val="clear" w:color="auto" w:fill="FFFFFF"/>
        <w:jc w:val="right"/>
        <w:rPr>
          <w:rFonts w:eastAsia="ＭＳ Ｐ明朝" w:cs="ＭＳ Ｐゴシック"/>
          <w:kern w:val="0"/>
          <w:szCs w:val="20"/>
        </w:rPr>
      </w:pPr>
      <w:r>
        <w:rPr>
          <w:rFonts w:eastAsia="ＭＳ Ｐ明朝" w:cs="ＭＳ Ｐゴシック" w:hint="eastAsia"/>
          <w:kern w:val="0"/>
          <w:szCs w:val="20"/>
        </w:rPr>
        <w:t>令和</w:t>
      </w:r>
      <w:r>
        <w:rPr>
          <w:rFonts w:eastAsia="ＭＳ Ｐ明朝" w:cs="ＭＳ Ｐゴシック" w:hint="eastAsia"/>
          <w:kern w:val="0"/>
          <w:szCs w:val="20"/>
        </w:rPr>
        <w:t>8</w:t>
      </w:r>
      <w:r>
        <w:rPr>
          <w:rFonts w:eastAsia="ＭＳ Ｐ明朝" w:cs="ＭＳ Ｐゴシック" w:hint="eastAsia"/>
          <w:kern w:val="0"/>
          <w:szCs w:val="20"/>
        </w:rPr>
        <w:t>年</w:t>
      </w:r>
      <w:r>
        <w:rPr>
          <w:rFonts w:eastAsia="ＭＳ Ｐ明朝" w:cs="ＭＳ Ｐゴシック" w:hint="eastAsia"/>
          <w:kern w:val="0"/>
          <w:szCs w:val="20"/>
        </w:rPr>
        <w:t>3</w:t>
      </w:r>
      <w:r>
        <w:rPr>
          <w:rFonts w:eastAsia="ＭＳ Ｐ明朝" w:cs="ＭＳ Ｐゴシック" w:hint="eastAsia"/>
          <w:kern w:val="0"/>
          <w:szCs w:val="20"/>
        </w:rPr>
        <w:t>月</w:t>
      </w:r>
      <w:r>
        <w:rPr>
          <w:rFonts w:eastAsia="ＭＳ Ｐ明朝" w:cs="ＭＳ Ｐゴシック" w:hint="eastAsia"/>
          <w:kern w:val="0"/>
          <w:szCs w:val="20"/>
        </w:rPr>
        <w:t>1</w:t>
      </w:r>
      <w:r>
        <w:rPr>
          <w:rFonts w:eastAsia="ＭＳ Ｐ明朝" w:cs="ＭＳ Ｐゴシック" w:hint="eastAsia"/>
          <w:kern w:val="0"/>
          <w:szCs w:val="20"/>
        </w:rPr>
        <w:t>日改定</w:t>
      </w:r>
    </w:p>
    <w:p w14:paraId="65C8D1ED" w14:textId="77777777" w:rsidR="00663B5D" w:rsidRPr="009F7EBD" w:rsidRDefault="00663B5D" w:rsidP="000F7920">
      <w:pPr>
        <w:widowControl/>
        <w:shd w:val="clear" w:color="auto" w:fill="FFFFFF"/>
        <w:jc w:val="right"/>
        <w:rPr>
          <w:rFonts w:eastAsia="ＭＳ Ｐ明朝" w:cs="ＭＳ Ｐゴシック"/>
          <w:kern w:val="0"/>
          <w:szCs w:val="20"/>
          <w:lang w:eastAsia="zh-TW"/>
        </w:rPr>
      </w:pPr>
    </w:p>
    <w:p w14:paraId="4FFB7124" w14:textId="77777777" w:rsidR="00663B5D" w:rsidRPr="009F7EBD" w:rsidRDefault="00663B5D" w:rsidP="000F7920">
      <w:pPr>
        <w:widowControl/>
        <w:shd w:val="clear" w:color="auto" w:fill="FFFFFF"/>
        <w:jc w:val="right"/>
        <w:rPr>
          <w:rFonts w:eastAsia="ＭＳ Ｐ明朝" w:cs="ＭＳ Ｐゴシック"/>
          <w:kern w:val="0"/>
          <w:szCs w:val="20"/>
          <w:lang w:eastAsia="zh-TW"/>
        </w:rPr>
      </w:pPr>
    </w:p>
    <w:p w14:paraId="2FED0EBB" w14:textId="7753CA8B" w:rsidR="00B75F4F" w:rsidRPr="009F7EBD" w:rsidRDefault="00B75F4F">
      <w:pPr>
        <w:widowControl/>
        <w:jc w:val="left"/>
        <w:rPr>
          <w:rFonts w:eastAsia="ＭＳ Ｐ明朝"/>
          <w:sz w:val="22"/>
          <w:lang w:eastAsia="zh-TW"/>
        </w:rPr>
      </w:pPr>
      <w:r w:rsidRPr="009F7EBD">
        <w:rPr>
          <w:rFonts w:eastAsia="ＭＳ Ｐ明朝"/>
          <w:sz w:val="22"/>
          <w:lang w:eastAsia="zh-TW"/>
        </w:rPr>
        <w:br w:type="page"/>
      </w:r>
    </w:p>
    <w:p w14:paraId="7C0909BD" w14:textId="0FB4E9E6" w:rsidR="005D06C4" w:rsidRPr="009F7EBD" w:rsidRDefault="00B75F4F">
      <w:pPr>
        <w:rPr>
          <w:rFonts w:eastAsia="ＭＳ Ｐ明朝"/>
          <w:sz w:val="22"/>
        </w:rPr>
      </w:pPr>
      <w:r w:rsidRPr="009F7EBD">
        <w:rPr>
          <w:rFonts w:eastAsia="ＭＳ Ｐ明朝" w:hint="eastAsia"/>
          <w:sz w:val="22"/>
        </w:rPr>
        <w:lastRenderedPageBreak/>
        <w:t>（別紙）</w:t>
      </w:r>
    </w:p>
    <w:p w14:paraId="2ABD2159" w14:textId="2A7DD26E" w:rsidR="004301B8" w:rsidRPr="009F7EBD" w:rsidRDefault="004301B8" w:rsidP="006F6AC7">
      <w:pPr>
        <w:jc w:val="center"/>
        <w:rPr>
          <w:rFonts w:eastAsia="ＭＳ Ｐ明朝"/>
          <w:sz w:val="22"/>
        </w:rPr>
      </w:pPr>
      <w:r w:rsidRPr="009F7EBD">
        <w:rPr>
          <w:rFonts w:eastAsia="ＭＳ Ｐ明朝"/>
          <w:sz w:val="22"/>
        </w:rPr>
        <w:t>T-CUBE</w:t>
      </w:r>
      <w:r w:rsidRPr="009F7EBD">
        <w:rPr>
          <w:rFonts w:eastAsia="ＭＳ Ｐ明朝" w:hint="eastAsia"/>
          <w:sz w:val="22"/>
        </w:rPr>
        <w:t xml:space="preserve">　料金体系</w:t>
      </w:r>
      <w:r w:rsidR="005D06C4" w:rsidRPr="009F7EBD">
        <w:rPr>
          <w:rFonts w:eastAsia="ＭＳ Ｐ明朝" w:hint="eastAsia"/>
          <w:sz w:val="22"/>
        </w:rPr>
        <w:t>（いずれも消費税別）</w:t>
      </w:r>
    </w:p>
    <w:p w14:paraId="34B512B9" w14:textId="77777777" w:rsidR="004301B8" w:rsidRPr="009F7EBD" w:rsidRDefault="004301B8" w:rsidP="004301B8">
      <w:pPr>
        <w:rPr>
          <w:rFonts w:eastAsia="ＭＳ Ｐ明朝"/>
          <w:sz w:val="22"/>
        </w:rPr>
      </w:pPr>
    </w:p>
    <w:p w14:paraId="2A98A5F5" w14:textId="16911A73" w:rsidR="005D06C4" w:rsidRPr="006F6AC7" w:rsidRDefault="005D06C4" w:rsidP="006F6AC7">
      <w:pPr>
        <w:pStyle w:val="a3"/>
        <w:numPr>
          <w:ilvl w:val="0"/>
          <w:numId w:val="28"/>
        </w:numPr>
        <w:ind w:leftChars="0"/>
        <w:rPr>
          <w:rFonts w:eastAsia="ＭＳ Ｐ明朝"/>
          <w:sz w:val="22"/>
        </w:rPr>
      </w:pPr>
      <w:r w:rsidRPr="006F6AC7">
        <w:rPr>
          <w:rFonts w:eastAsia="ＭＳ Ｐ明朝"/>
          <w:sz w:val="22"/>
        </w:rPr>
        <w:t>Basic</w:t>
      </w:r>
      <w:r w:rsidRPr="006F6AC7">
        <w:rPr>
          <w:rFonts w:eastAsia="ＭＳ Ｐ明朝" w:hint="eastAsia"/>
          <w:sz w:val="22"/>
        </w:rPr>
        <w:t>は、</w:t>
      </w:r>
      <w:r w:rsidRPr="006F6AC7">
        <w:rPr>
          <w:rFonts w:eastAsia="ＭＳ Ｐ明朝"/>
          <w:sz w:val="22"/>
        </w:rPr>
        <w:t>1</w:t>
      </w:r>
      <w:r w:rsidRPr="006F6AC7">
        <w:rPr>
          <w:rFonts w:eastAsia="ＭＳ Ｐ明朝" w:hint="eastAsia"/>
          <w:sz w:val="22"/>
        </w:rPr>
        <w:t>箱につき</w:t>
      </w:r>
      <w:r w:rsidRPr="006F6AC7">
        <w:rPr>
          <w:rFonts w:eastAsia="ＭＳ Ｐ明朝"/>
          <w:sz w:val="22"/>
        </w:rPr>
        <w:t>1,</w:t>
      </w:r>
      <w:r w:rsidR="00E30DE0">
        <w:rPr>
          <w:rFonts w:eastAsia="ＭＳ Ｐ明朝" w:hint="eastAsia"/>
          <w:sz w:val="22"/>
        </w:rPr>
        <w:t>5</w:t>
      </w:r>
      <w:r w:rsidRPr="006F6AC7">
        <w:rPr>
          <w:rFonts w:eastAsia="ＭＳ Ｐ明朝"/>
          <w:sz w:val="22"/>
        </w:rPr>
        <w:t>00</w:t>
      </w:r>
      <w:r w:rsidRPr="006F6AC7">
        <w:rPr>
          <w:rFonts w:eastAsia="ＭＳ Ｐ明朝" w:hint="eastAsia"/>
          <w:sz w:val="22"/>
        </w:rPr>
        <w:t>円（回収、処理費含む）</w:t>
      </w:r>
    </w:p>
    <w:p w14:paraId="11971498" w14:textId="347609FA" w:rsidR="005D06C4" w:rsidRPr="009F7EBD" w:rsidRDefault="005D06C4" w:rsidP="006F6AC7">
      <w:pPr>
        <w:ind w:firstLine="420"/>
        <w:rPr>
          <w:rFonts w:eastAsia="ＭＳ Ｐ明朝"/>
          <w:sz w:val="22"/>
        </w:rPr>
      </w:pPr>
      <w:r w:rsidRPr="009F7EBD">
        <w:rPr>
          <w:rFonts w:eastAsia="ＭＳ Ｐ明朝" w:hint="eastAsia"/>
          <w:sz w:val="22"/>
        </w:rPr>
        <w:t>但し、</w:t>
      </w:r>
      <w:r w:rsidR="006D768D" w:rsidRPr="009F7EBD">
        <w:rPr>
          <w:rFonts w:eastAsia="ＭＳ Ｐ明朝" w:hint="eastAsia"/>
          <w:sz w:val="22"/>
        </w:rPr>
        <w:t>東京都</w:t>
      </w:r>
      <w:r w:rsidR="006D768D" w:rsidRPr="009F7EBD">
        <w:rPr>
          <w:rFonts w:eastAsia="ＭＳ Ｐ明朝"/>
          <w:sz w:val="22"/>
        </w:rPr>
        <w:t>23</w:t>
      </w:r>
      <w:r w:rsidR="006D768D" w:rsidRPr="009F7EBD">
        <w:rPr>
          <w:rFonts w:eastAsia="ＭＳ Ｐ明朝" w:hint="eastAsia"/>
          <w:sz w:val="22"/>
        </w:rPr>
        <w:t>区内の場合、</w:t>
      </w:r>
      <w:r w:rsidRPr="009F7EBD">
        <w:rPr>
          <w:rFonts w:eastAsia="ＭＳ Ｐ明朝"/>
          <w:sz w:val="22"/>
        </w:rPr>
        <w:t>5</w:t>
      </w:r>
      <w:r w:rsidRPr="009F7EBD">
        <w:rPr>
          <w:rFonts w:eastAsia="ＭＳ Ｐ明朝" w:hint="eastAsia"/>
          <w:sz w:val="22"/>
        </w:rPr>
        <w:t>箱までは一律</w:t>
      </w:r>
      <w:r w:rsidR="00663B5D" w:rsidRPr="009F7EBD">
        <w:rPr>
          <w:rFonts w:eastAsia="ＭＳ Ｐ明朝"/>
          <w:sz w:val="22"/>
        </w:rPr>
        <w:t>6</w:t>
      </w:r>
      <w:r w:rsidRPr="009F7EBD">
        <w:rPr>
          <w:rFonts w:eastAsia="ＭＳ Ｐ明朝"/>
          <w:sz w:val="22"/>
        </w:rPr>
        <w:t>,000</w:t>
      </w:r>
      <w:r w:rsidRPr="009F7EBD">
        <w:rPr>
          <w:rFonts w:eastAsia="ＭＳ Ｐ明朝" w:hint="eastAsia"/>
          <w:sz w:val="22"/>
        </w:rPr>
        <w:t>円とする</w:t>
      </w:r>
    </w:p>
    <w:p w14:paraId="18AF3B81" w14:textId="29951EC5" w:rsidR="005D06C4" w:rsidRDefault="006D768D" w:rsidP="004301B8">
      <w:pPr>
        <w:rPr>
          <w:rFonts w:eastAsia="ＭＳ Ｐ明朝"/>
          <w:sz w:val="22"/>
        </w:rPr>
      </w:pPr>
      <w:r w:rsidRPr="009F7EBD">
        <w:rPr>
          <w:rFonts w:eastAsia="ＭＳ Ｐ明朝" w:hint="eastAsia"/>
          <w:sz w:val="22"/>
        </w:rPr>
        <w:t xml:space="preserve">　　　そのほかの地域は、ホームページに掲載のとおりとする。</w:t>
      </w:r>
    </w:p>
    <w:p w14:paraId="3A0DE944" w14:textId="3DF181D6" w:rsidR="003745A6" w:rsidRPr="003745A6" w:rsidRDefault="003745A6" w:rsidP="003745A6">
      <w:pPr>
        <w:pStyle w:val="a3"/>
        <w:numPr>
          <w:ilvl w:val="0"/>
          <w:numId w:val="28"/>
        </w:numPr>
        <w:ind w:leftChars="0"/>
        <w:rPr>
          <w:rFonts w:eastAsia="ＭＳ Ｐ明朝" w:hint="eastAsia"/>
          <w:sz w:val="22"/>
        </w:rPr>
      </w:pPr>
      <w:r w:rsidRPr="003745A6">
        <w:rPr>
          <w:rFonts w:eastAsia="ＭＳ Ｐ明朝"/>
          <w:sz w:val="22"/>
        </w:rPr>
        <w:t>Basic Container</w:t>
      </w:r>
      <w:r>
        <w:rPr>
          <w:rFonts w:eastAsia="ＭＳ Ｐ明朝" w:hint="eastAsia"/>
          <w:sz w:val="22"/>
        </w:rPr>
        <w:t>は</w:t>
      </w:r>
      <w:r w:rsidRPr="003745A6">
        <w:rPr>
          <w:rFonts w:eastAsia="ＭＳ Ｐ明朝" w:hint="eastAsia"/>
          <w:sz w:val="22"/>
        </w:rPr>
        <w:t>専用コンテナ</w:t>
      </w:r>
      <w:r w:rsidRPr="003745A6">
        <w:rPr>
          <w:rFonts w:eastAsia="ＭＳ Ｐ明朝" w:hint="eastAsia"/>
          <w:sz w:val="22"/>
        </w:rPr>
        <w:t>1</w:t>
      </w:r>
      <w:r w:rsidRPr="003745A6">
        <w:rPr>
          <w:rFonts w:eastAsia="ＭＳ Ｐ明朝" w:hint="eastAsia"/>
          <w:sz w:val="22"/>
        </w:rPr>
        <w:t>箱につき</w:t>
      </w:r>
      <w:r w:rsidRPr="003745A6">
        <w:rPr>
          <w:rFonts w:eastAsia="ＭＳ Ｐ明朝" w:hint="eastAsia"/>
          <w:sz w:val="22"/>
        </w:rPr>
        <w:t>1,500</w:t>
      </w:r>
      <w:r w:rsidRPr="003745A6">
        <w:rPr>
          <w:rFonts w:eastAsia="ＭＳ Ｐ明朝" w:hint="eastAsia"/>
          <w:sz w:val="22"/>
        </w:rPr>
        <w:t>円（回収、処理費含む）</w:t>
      </w:r>
      <w:r>
        <w:rPr>
          <w:rFonts w:eastAsia="ＭＳ Ｐ明朝" w:hint="eastAsia"/>
          <w:sz w:val="22"/>
        </w:rPr>
        <w:t>。</w:t>
      </w:r>
      <w:r w:rsidRPr="003745A6">
        <w:rPr>
          <w:rFonts w:eastAsia="ＭＳ Ｐ明朝" w:hint="eastAsia"/>
          <w:sz w:val="22"/>
        </w:rPr>
        <w:t>但し、</w:t>
      </w:r>
      <w:r w:rsidRPr="003745A6">
        <w:rPr>
          <w:rFonts w:eastAsia="ＭＳ Ｐ明朝" w:hint="eastAsia"/>
          <w:sz w:val="22"/>
        </w:rPr>
        <w:t>4</w:t>
      </w:r>
      <w:r w:rsidRPr="003745A6">
        <w:rPr>
          <w:rFonts w:eastAsia="ＭＳ Ｐ明朝" w:hint="eastAsia"/>
          <w:sz w:val="22"/>
        </w:rPr>
        <w:t>箱以上での回収</w:t>
      </w:r>
    </w:p>
    <w:p w14:paraId="1B07130E" w14:textId="271F2ECD" w:rsidR="006D768D" w:rsidRDefault="00663B5D" w:rsidP="006F6AC7">
      <w:pPr>
        <w:pStyle w:val="a3"/>
        <w:numPr>
          <w:ilvl w:val="0"/>
          <w:numId w:val="28"/>
        </w:numPr>
        <w:ind w:leftChars="0"/>
        <w:rPr>
          <w:rFonts w:eastAsia="ＭＳ Ｐ明朝"/>
          <w:sz w:val="22"/>
        </w:rPr>
      </w:pPr>
      <w:r w:rsidRPr="009F7EBD">
        <w:rPr>
          <w:rFonts w:eastAsia="ＭＳ Ｐ明朝"/>
          <w:sz w:val="22"/>
        </w:rPr>
        <w:t>Regular</w:t>
      </w:r>
      <w:r w:rsidRPr="009F7EBD">
        <w:rPr>
          <w:rFonts w:eastAsia="ＭＳ Ｐ明朝" w:hint="eastAsia"/>
          <w:sz w:val="22"/>
        </w:rPr>
        <w:t>は、専用コンテナ</w:t>
      </w:r>
      <w:r w:rsidRPr="009F7EBD">
        <w:rPr>
          <w:rFonts w:eastAsia="ＭＳ Ｐ明朝"/>
          <w:sz w:val="22"/>
        </w:rPr>
        <w:t>1</w:t>
      </w:r>
      <w:r w:rsidRPr="009F7EBD">
        <w:rPr>
          <w:rFonts w:eastAsia="ＭＳ Ｐ明朝" w:hint="eastAsia"/>
          <w:sz w:val="22"/>
        </w:rPr>
        <w:t>箱につき</w:t>
      </w:r>
      <w:r w:rsidRPr="009F7EBD">
        <w:rPr>
          <w:rFonts w:eastAsia="ＭＳ Ｐ明朝"/>
          <w:sz w:val="22"/>
        </w:rPr>
        <w:t>1,</w:t>
      </w:r>
      <w:r w:rsidR="00E30DE0">
        <w:rPr>
          <w:rFonts w:eastAsia="ＭＳ Ｐ明朝" w:hint="eastAsia"/>
          <w:sz w:val="22"/>
        </w:rPr>
        <w:t>5</w:t>
      </w:r>
      <w:r w:rsidRPr="009F7EBD">
        <w:rPr>
          <w:rFonts w:eastAsia="ＭＳ Ｐ明朝"/>
          <w:sz w:val="22"/>
        </w:rPr>
        <w:t>00</w:t>
      </w:r>
      <w:r w:rsidRPr="009F7EBD">
        <w:rPr>
          <w:rFonts w:eastAsia="ＭＳ Ｐ明朝" w:hint="eastAsia"/>
          <w:sz w:val="22"/>
        </w:rPr>
        <w:t>円（回収、処理費含む）</w:t>
      </w:r>
    </w:p>
    <w:p w14:paraId="38EF2A74" w14:textId="7B796A5E" w:rsidR="00E30DE0" w:rsidRPr="003745A6" w:rsidRDefault="00E30DE0" w:rsidP="001F4464">
      <w:pPr>
        <w:pStyle w:val="a3"/>
        <w:numPr>
          <w:ilvl w:val="0"/>
          <w:numId w:val="28"/>
        </w:numPr>
        <w:ind w:leftChars="0"/>
        <w:rPr>
          <w:rFonts w:eastAsia="ＭＳ Ｐ明朝"/>
          <w:sz w:val="22"/>
        </w:rPr>
      </w:pPr>
      <w:r w:rsidRPr="003745A6">
        <w:rPr>
          <w:rFonts w:eastAsia="ＭＳ Ｐ明朝"/>
          <w:sz w:val="22"/>
        </w:rPr>
        <w:t>Normal</w:t>
      </w:r>
      <w:r w:rsidRPr="003745A6">
        <w:rPr>
          <w:rFonts w:eastAsia="ＭＳ Ｐ明朝" w:hint="eastAsia"/>
          <w:sz w:val="22"/>
        </w:rPr>
        <w:t>、</w:t>
      </w:r>
      <w:r w:rsidRPr="003745A6">
        <w:rPr>
          <w:rFonts w:eastAsia="ＭＳ Ｐ明朝" w:hint="eastAsia"/>
          <w:sz w:val="22"/>
        </w:rPr>
        <w:t>1</w:t>
      </w:r>
      <w:r w:rsidRPr="003745A6">
        <w:rPr>
          <w:rFonts w:eastAsia="ＭＳ Ｐ明朝" w:hint="eastAsia"/>
          <w:sz w:val="22"/>
        </w:rPr>
        <w:t>箱につき</w:t>
      </w:r>
      <w:r w:rsidRPr="003745A6">
        <w:rPr>
          <w:rFonts w:eastAsia="ＭＳ Ｐ明朝" w:hint="eastAsia"/>
          <w:sz w:val="22"/>
        </w:rPr>
        <w:t>800</w:t>
      </w:r>
      <w:r w:rsidRPr="003745A6">
        <w:rPr>
          <w:rFonts w:eastAsia="ＭＳ Ｐ明朝" w:hint="eastAsia"/>
          <w:sz w:val="22"/>
        </w:rPr>
        <w:t>円（回収、処理費含む）</w:t>
      </w:r>
      <w:r w:rsidR="003745A6" w:rsidRPr="003745A6">
        <w:rPr>
          <w:rFonts w:eastAsia="ＭＳ Ｐ明朝" w:hint="eastAsia"/>
          <w:sz w:val="22"/>
        </w:rPr>
        <w:t>。</w:t>
      </w:r>
      <w:r w:rsidR="003745A6" w:rsidRPr="003745A6">
        <w:rPr>
          <w:rFonts w:eastAsia="ＭＳ Ｐ明朝" w:hint="eastAsia"/>
          <w:sz w:val="22"/>
        </w:rPr>
        <w:t>（</w:t>
      </w:r>
      <w:r w:rsidR="003745A6" w:rsidRPr="003745A6">
        <w:rPr>
          <w:rFonts w:eastAsia="ＭＳ Ｐ明朝" w:hint="eastAsia"/>
          <w:sz w:val="22"/>
        </w:rPr>
        <w:t>S</w:t>
      </w:r>
      <w:r w:rsidR="003745A6" w:rsidRPr="003745A6">
        <w:rPr>
          <w:rFonts w:eastAsia="ＭＳ Ｐ明朝" w:hint="eastAsia"/>
          <w:sz w:val="22"/>
        </w:rPr>
        <w:t>）は臨時回収、（</w:t>
      </w:r>
      <w:r w:rsidR="003745A6" w:rsidRPr="003745A6">
        <w:rPr>
          <w:rFonts w:eastAsia="ＭＳ Ｐ明朝" w:hint="eastAsia"/>
          <w:sz w:val="22"/>
        </w:rPr>
        <w:t>R</w:t>
      </w:r>
      <w:r w:rsidR="003745A6" w:rsidRPr="003745A6">
        <w:rPr>
          <w:rFonts w:eastAsia="ＭＳ Ｐ明朝" w:hint="eastAsia"/>
          <w:sz w:val="22"/>
        </w:rPr>
        <w:t>）は定期回収</w:t>
      </w:r>
      <w:r w:rsidR="003745A6">
        <w:rPr>
          <w:rFonts w:eastAsia="ＭＳ Ｐ明朝" w:hint="eastAsia"/>
          <w:sz w:val="22"/>
        </w:rPr>
        <w:t>。</w:t>
      </w:r>
    </w:p>
    <w:p w14:paraId="158A9490" w14:textId="7B33E9A3" w:rsidR="005D06C4" w:rsidRPr="009F7EBD" w:rsidRDefault="005D06C4" w:rsidP="006F6AC7">
      <w:pPr>
        <w:pStyle w:val="a3"/>
        <w:numPr>
          <w:ilvl w:val="0"/>
          <w:numId w:val="28"/>
        </w:numPr>
        <w:ind w:leftChars="0"/>
        <w:rPr>
          <w:rFonts w:eastAsia="ＭＳ Ｐ明朝"/>
          <w:sz w:val="22"/>
        </w:rPr>
      </w:pPr>
      <w:r w:rsidRPr="006F6AC7">
        <w:rPr>
          <w:rFonts w:eastAsia="ＭＳ Ｐ明朝"/>
          <w:sz w:val="22"/>
        </w:rPr>
        <w:t>Mail</w:t>
      </w:r>
      <w:r w:rsidRPr="006F6AC7">
        <w:rPr>
          <w:rFonts w:eastAsia="ＭＳ Ｐ明朝" w:hint="eastAsia"/>
          <w:sz w:val="22"/>
        </w:rPr>
        <w:t>は、</w:t>
      </w:r>
      <w:r w:rsidRPr="006F6AC7">
        <w:rPr>
          <w:rFonts w:eastAsia="ＭＳ Ｐ明朝"/>
          <w:sz w:val="22"/>
        </w:rPr>
        <w:t>1</w:t>
      </w:r>
      <w:r w:rsidRPr="006F6AC7">
        <w:rPr>
          <w:rFonts w:eastAsia="ＭＳ Ｐ明朝" w:hint="eastAsia"/>
          <w:sz w:val="22"/>
        </w:rPr>
        <w:t>箱につき</w:t>
      </w:r>
      <w:r w:rsidRPr="006F6AC7">
        <w:rPr>
          <w:rFonts w:eastAsia="ＭＳ Ｐ明朝"/>
          <w:sz w:val="22"/>
        </w:rPr>
        <w:t>1,000</w:t>
      </w:r>
      <w:r w:rsidRPr="006F6AC7">
        <w:rPr>
          <w:rFonts w:eastAsia="ＭＳ Ｐ明朝" w:hint="eastAsia"/>
          <w:sz w:val="22"/>
        </w:rPr>
        <w:t>円（輸送に係る費用は甲の負担とする）</w:t>
      </w:r>
    </w:p>
    <w:p w14:paraId="71A0C5E0" w14:textId="16AB0F8C" w:rsidR="002D62BF" w:rsidRDefault="002D62BF" w:rsidP="006F6AC7">
      <w:pPr>
        <w:pStyle w:val="a3"/>
        <w:numPr>
          <w:ilvl w:val="0"/>
          <w:numId w:val="28"/>
        </w:numPr>
        <w:ind w:leftChars="0"/>
        <w:rPr>
          <w:rFonts w:eastAsia="ＭＳ Ｐ明朝"/>
          <w:sz w:val="22"/>
        </w:rPr>
      </w:pPr>
      <w:r>
        <w:rPr>
          <w:rFonts w:eastAsia="ＭＳ Ｐ明朝" w:hint="eastAsia"/>
          <w:sz w:val="22"/>
        </w:rPr>
        <w:t>Bag</w:t>
      </w:r>
      <w:r>
        <w:rPr>
          <w:rFonts w:eastAsia="ＭＳ Ｐ明朝" w:hint="eastAsia"/>
          <w:sz w:val="22"/>
        </w:rPr>
        <w:t>は、</w:t>
      </w:r>
      <w:r>
        <w:rPr>
          <w:rFonts w:eastAsia="ＭＳ Ｐ明朝" w:hint="eastAsia"/>
          <w:sz w:val="22"/>
        </w:rPr>
        <w:t>Box</w:t>
      </w:r>
      <w:r>
        <w:rPr>
          <w:rFonts w:eastAsia="ＭＳ Ｐ明朝" w:hint="eastAsia"/>
          <w:sz w:val="22"/>
        </w:rPr>
        <w:t>利用料、袋交換・処分費を排出量・頻度に合わせて個別に提案となります。</w:t>
      </w:r>
    </w:p>
    <w:p w14:paraId="24DE9E61" w14:textId="0FAFE7BE" w:rsidR="003745A6" w:rsidRDefault="003745A6" w:rsidP="003745A6">
      <w:pPr>
        <w:pStyle w:val="a3"/>
        <w:ind w:leftChars="0" w:left="420"/>
        <w:rPr>
          <w:rFonts w:eastAsia="ＭＳ Ｐ明朝"/>
          <w:sz w:val="22"/>
        </w:rPr>
      </w:pPr>
      <w:r>
        <w:rPr>
          <w:rFonts w:eastAsia="ＭＳ Ｐ明朝" w:hint="eastAsia"/>
          <w:sz w:val="22"/>
        </w:rPr>
        <w:t>（</w:t>
      </w:r>
      <w:r>
        <w:rPr>
          <w:rFonts w:eastAsia="ＭＳ Ｐ明朝" w:hint="eastAsia"/>
          <w:sz w:val="22"/>
        </w:rPr>
        <w:t>Q</w:t>
      </w:r>
      <w:r>
        <w:rPr>
          <w:rFonts w:eastAsia="ＭＳ Ｐ明朝" w:hint="eastAsia"/>
          <w:sz w:val="22"/>
        </w:rPr>
        <w:t>）は袋数、（</w:t>
      </w:r>
      <w:r>
        <w:rPr>
          <w:rFonts w:eastAsia="ＭＳ Ｐ明朝" w:hint="eastAsia"/>
          <w:sz w:val="22"/>
        </w:rPr>
        <w:t>W</w:t>
      </w:r>
      <w:r>
        <w:rPr>
          <w:rFonts w:eastAsia="ＭＳ Ｐ明朝" w:hint="eastAsia"/>
          <w:sz w:val="22"/>
        </w:rPr>
        <w:t>）は計量に基づく重量。</w:t>
      </w:r>
    </w:p>
    <w:p w14:paraId="624FB62E" w14:textId="77777777" w:rsidR="003745A6" w:rsidRPr="003745A6" w:rsidRDefault="003745A6" w:rsidP="003745A6">
      <w:pPr>
        <w:rPr>
          <w:rFonts w:eastAsia="ＭＳ Ｐ明朝" w:hint="eastAsia"/>
          <w:sz w:val="22"/>
        </w:rPr>
      </w:pPr>
    </w:p>
    <w:p w14:paraId="219C104F" w14:textId="354A923F" w:rsidR="004301B8" w:rsidRPr="006F6AC7" w:rsidRDefault="004301B8" w:rsidP="006F6AC7">
      <w:pPr>
        <w:pStyle w:val="a3"/>
        <w:numPr>
          <w:ilvl w:val="0"/>
          <w:numId w:val="28"/>
        </w:numPr>
        <w:ind w:leftChars="0"/>
        <w:rPr>
          <w:rFonts w:eastAsia="ＭＳ Ｐ明朝"/>
          <w:sz w:val="22"/>
        </w:rPr>
      </w:pPr>
      <w:r w:rsidRPr="006F6AC7">
        <w:rPr>
          <w:rFonts w:eastAsia="ＭＳ Ｐ明朝"/>
          <w:sz w:val="22"/>
        </w:rPr>
        <w:t>Guard S</w:t>
      </w:r>
      <w:r w:rsidRPr="006F6AC7">
        <w:rPr>
          <w:rFonts w:eastAsia="ＭＳ Ｐ明朝" w:hint="eastAsia"/>
          <w:sz w:val="22"/>
        </w:rPr>
        <w:t>（投入可能量</w:t>
      </w:r>
      <w:r w:rsidRPr="006F6AC7">
        <w:rPr>
          <w:rFonts w:eastAsia="ＭＳ Ｐ明朝"/>
          <w:sz w:val="22"/>
        </w:rPr>
        <w:t xml:space="preserve"> 45kg</w:t>
      </w:r>
      <w:r w:rsidRPr="006F6AC7">
        <w:rPr>
          <w:rFonts w:eastAsia="ＭＳ Ｐ明朝" w:hint="eastAsia"/>
          <w:sz w:val="22"/>
        </w:rPr>
        <w:t>）は、</w:t>
      </w:r>
      <w:r w:rsidRPr="006F6AC7">
        <w:rPr>
          <w:rFonts w:eastAsia="ＭＳ Ｐ明朝"/>
          <w:sz w:val="22"/>
        </w:rPr>
        <w:t>40kg</w:t>
      </w:r>
      <w:r w:rsidRPr="006F6AC7">
        <w:rPr>
          <w:rFonts w:eastAsia="ＭＳ Ｐ明朝" w:hint="eastAsia"/>
          <w:sz w:val="22"/>
        </w:rPr>
        <w:t>以上は</w:t>
      </w:r>
      <w:r w:rsidRPr="006F6AC7">
        <w:rPr>
          <w:rFonts w:eastAsia="ＭＳ Ｐ明朝"/>
          <w:sz w:val="22"/>
        </w:rPr>
        <w:t xml:space="preserve"> </w:t>
      </w:r>
      <w:r w:rsidR="00663B5D" w:rsidRPr="009F7EBD">
        <w:rPr>
          <w:rFonts w:eastAsia="ＭＳ Ｐ明朝"/>
          <w:sz w:val="22"/>
        </w:rPr>
        <w:t>9</w:t>
      </w:r>
      <w:r w:rsidRPr="006F6AC7">
        <w:rPr>
          <w:rFonts w:eastAsia="ＭＳ Ｐ明朝"/>
          <w:sz w:val="22"/>
        </w:rPr>
        <w:t>,</w:t>
      </w:r>
      <w:r w:rsidR="00663B5D" w:rsidRPr="009F7EBD">
        <w:rPr>
          <w:rFonts w:eastAsia="ＭＳ Ｐ明朝"/>
          <w:sz w:val="22"/>
        </w:rPr>
        <w:t>8</w:t>
      </w:r>
      <w:r w:rsidRPr="006F6AC7">
        <w:rPr>
          <w:rFonts w:eastAsia="ＭＳ Ｐ明朝"/>
          <w:sz w:val="22"/>
        </w:rPr>
        <w:t>00</w:t>
      </w:r>
      <w:r w:rsidRPr="006F6AC7">
        <w:rPr>
          <w:rFonts w:eastAsia="ＭＳ Ｐ明朝" w:hint="eastAsia"/>
          <w:sz w:val="22"/>
        </w:rPr>
        <w:t>円</w:t>
      </w:r>
    </w:p>
    <w:p w14:paraId="7B2A7D03" w14:textId="77777777" w:rsidR="004301B8" w:rsidRPr="009F7EBD" w:rsidRDefault="004301B8" w:rsidP="006F6AC7">
      <w:pPr>
        <w:ind w:firstLine="420"/>
        <w:rPr>
          <w:rFonts w:eastAsia="ＭＳ Ｐ明朝"/>
          <w:sz w:val="22"/>
        </w:rPr>
      </w:pPr>
      <w:r w:rsidRPr="009F7EBD">
        <w:rPr>
          <w:rFonts w:eastAsia="ＭＳ Ｐ明朝" w:hint="eastAsia"/>
          <w:sz w:val="22"/>
        </w:rPr>
        <w:t>投入量に応じて、最大</w:t>
      </w:r>
      <w:r w:rsidRPr="009F7EBD">
        <w:rPr>
          <w:rFonts w:eastAsia="ＭＳ Ｐ明朝"/>
          <w:sz w:val="22"/>
        </w:rPr>
        <w:t>2,000</w:t>
      </w:r>
      <w:r w:rsidRPr="009F7EBD">
        <w:rPr>
          <w:rFonts w:eastAsia="ＭＳ Ｐ明朝" w:hint="eastAsia"/>
          <w:sz w:val="22"/>
        </w:rPr>
        <w:t>円引きとなります。</w:t>
      </w:r>
    </w:p>
    <w:p w14:paraId="280AE5E2" w14:textId="77777777" w:rsidR="004301B8" w:rsidRPr="009F7EBD" w:rsidRDefault="004301B8" w:rsidP="004301B8">
      <w:pPr>
        <w:rPr>
          <w:rFonts w:eastAsia="ＭＳ Ｐ明朝"/>
          <w:sz w:val="22"/>
        </w:rPr>
      </w:pPr>
    </w:p>
    <w:p w14:paraId="4521EA70" w14:textId="325C23B6" w:rsidR="004301B8" w:rsidRPr="009F7EBD" w:rsidRDefault="004301B8" w:rsidP="003745A6">
      <w:pPr>
        <w:ind w:firstLine="420"/>
        <w:rPr>
          <w:rFonts w:eastAsia="ＭＳ Ｐ明朝"/>
          <w:sz w:val="22"/>
        </w:rPr>
      </w:pPr>
      <w:r w:rsidRPr="009F7EBD">
        <w:rPr>
          <w:rFonts w:eastAsia="ＭＳ Ｐ明朝" w:hint="eastAsia"/>
          <w:sz w:val="22"/>
        </w:rPr>
        <w:t>【</w:t>
      </w:r>
      <w:r w:rsidR="002D62BF" w:rsidRPr="002D62BF">
        <w:rPr>
          <w:rFonts w:eastAsia="ＭＳ Ｐ明朝"/>
          <w:sz w:val="22"/>
        </w:rPr>
        <w:t>Guard S</w:t>
      </w:r>
      <w:r w:rsidRPr="009F7EBD">
        <w:rPr>
          <w:rFonts w:eastAsia="ＭＳ Ｐ明朝" w:hint="eastAsia"/>
          <w:sz w:val="22"/>
        </w:rPr>
        <w:t>料金構成】</w:t>
      </w:r>
    </w:p>
    <w:p w14:paraId="44BDA4E9" w14:textId="12D3C96C" w:rsidR="004301B8" w:rsidRPr="009F7EBD" w:rsidRDefault="004301B8" w:rsidP="003745A6">
      <w:pPr>
        <w:ind w:firstLine="420"/>
        <w:rPr>
          <w:rFonts w:eastAsia="ＭＳ Ｐ明朝"/>
          <w:sz w:val="22"/>
        </w:rPr>
      </w:pPr>
      <w:r w:rsidRPr="009F7EBD">
        <w:rPr>
          <w:rFonts w:eastAsia="ＭＳ Ｐ明朝"/>
          <w:sz w:val="22"/>
        </w:rPr>
        <w:t>BOX</w:t>
      </w:r>
      <w:r w:rsidRPr="009F7EBD">
        <w:rPr>
          <w:rFonts w:eastAsia="ＭＳ Ｐ明朝" w:hint="eastAsia"/>
          <w:sz w:val="22"/>
        </w:rPr>
        <w:t>利用料：</w:t>
      </w:r>
      <w:r w:rsidR="00663B5D" w:rsidRPr="009F7EBD">
        <w:rPr>
          <w:rFonts w:eastAsia="ＭＳ Ｐ明朝"/>
          <w:sz w:val="22"/>
        </w:rPr>
        <w:t>3</w:t>
      </w:r>
      <w:r w:rsidRPr="009F7EBD">
        <w:rPr>
          <w:rFonts w:eastAsia="ＭＳ Ｐ明朝"/>
          <w:sz w:val="22"/>
        </w:rPr>
        <w:t>,</w:t>
      </w:r>
      <w:r w:rsidR="00663B5D" w:rsidRPr="009F7EBD">
        <w:rPr>
          <w:rFonts w:eastAsia="ＭＳ Ｐ明朝"/>
          <w:sz w:val="22"/>
        </w:rPr>
        <w:t>8</w:t>
      </w:r>
      <w:r w:rsidRPr="009F7EBD">
        <w:rPr>
          <w:rFonts w:eastAsia="ＭＳ Ｐ明朝"/>
          <w:sz w:val="22"/>
        </w:rPr>
        <w:t>00</w:t>
      </w:r>
      <w:r w:rsidRPr="009F7EBD">
        <w:rPr>
          <w:rFonts w:eastAsia="ＭＳ Ｐ明朝" w:hint="eastAsia"/>
          <w:sz w:val="22"/>
        </w:rPr>
        <w:t>円</w:t>
      </w:r>
    </w:p>
    <w:p w14:paraId="3A6C545D" w14:textId="576A539A" w:rsidR="004301B8" w:rsidRPr="009F7EBD" w:rsidRDefault="004301B8" w:rsidP="003745A6">
      <w:pPr>
        <w:ind w:firstLine="420"/>
        <w:rPr>
          <w:rFonts w:eastAsia="ＭＳ Ｐ明朝"/>
          <w:sz w:val="22"/>
        </w:rPr>
      </w:pPr>
      <w:r w:rsidRPr="009F7EBD">
        <w:rPr>
          <w:rFonts w:eastAsia="ＭＳ Ｐ明朝"/>
          <w:sz w:val="22"/>
        </w:rPr>
        <w:t>BOX</w:t>
      </w:r>
      <w:r w:rsidRPr="009F7EBD">
        <w:rPr>
          <w:rFonts w:eastAsia="ＭＳ Ｐ明朝" w:hint="eastAsia"/>
          <w:sz w:val="22"/>
        </w:rPr>
        <w:t>交換費・処分費：</w:t>
      </w:r>
      <w:r w:rsidRPr="009F7EBD">
        <w:rPr>
          <w:rFonts w:eastAsia="ＭＳ Ｐ明朝"/>
          <w:sz w:val="22"/>
        </w:rPr>
        <w:t>6,000</w:t>
      </w:r>
      <w:r w:rsidRPr="009F7EBD">
        <w:rPr>
          <w:rFonts w:eastAsia="ＭＳ Ｐ明朝" w:hint="eastAsia"/>
          <w:sz w:val="22"/>
        </w:rPr>
        <w:t>円の合計</w:t>
      </w:r>
      <w:r w:rsidR="00663B5D" w:rsidRPr="009F7EBD">
        <w:rPr>
          <w:rFonts w:eastAsia="ＭＳ Ｐ明朝"/>
          <w:sz w:val="22"/>
        </w:rPr>
        <w:t>9</w:t>
      </w:r>
      <w:r w:rsidRPr="009F7EBD">
        <w:rPr>
          <w:rFonts w:eastAsia="ＭＳ Ｐ明朝"/>
          <w:sz w:val="22"/>
        </w:rPr>
        <w:t>,</w:t>
      </w:r>
      <w:r w:rsidR="00663B5D" w:rsidRPr="009F7EBD">
        <w:rPr>
          <w:rFonts w:eastAsia="ＭＳ Ｐ明朝"/>
          <w:sz w:val="22"/>
        </w:rPr>
        <w:t>8</w:t>
      </w:r>
      <w:r w:rsidRPr="009F7EBD">
        <w:rPr>
          <w:rFonts w:eastAsia="ＭＳ Ｐ明朝"/>
          <w:sz w:val="22"/>
        </w:rPr>
        <w:t>00</w:t>
      </w:r>
      <w:r w:rsidRPr="009F7EBD">
        <w:rPr>
          <w:rFonts w:eastAsia="ＭＳ Ｐ明朝" w:hint="eastAsia"/>
          <w:sz w:val="22"/>
        </w:rPr>
        <w:t>円</w:t>
      </w:r>
    </w:p>
    <w:p w14:paraId="719CD23E" w14:textId="3747C720" w:rsidR="004301B8" w:rsidRPr="009F7EBD" w:rsidRDefault="004301B8" w:rsidP="003745A6">
      <w:pPr>
        <w:ind w:firstLine="420"/>
        <w:rPr>
          <w:rFonts w:eastAsia="ＭＳ Ｐ明朝"/>
          <w:sz w:val="22"/>
        </w:rPr>
      </w:pPr>
      <w:r w:rsidRPr="009F7EBD">
        <w:rPr>
          <w:rFonts w:eastAsia="ＭＳ Ｐ明朝" w:hint="eastAsia"/>
          <w:sz w:val="22"/>
        </w:rPr>
        <w:t>但し、『</w:t>
      </w:r>
      <w:r w:rsidRPr="009F7EBD">
        <w:rPr>
          <w:rFonts w:eastAsia="ＭＳ Ｐ明朝"/>
          <w:sz w:val="22"/>
        </w:rPr>
        <w:t>BOX</w:t>
      </w:r>
      <w:r w:rsidRPr="009F7EBD">
        <w:rPr>
          <w:rFonts w:eastAsia="ＭＳ Ｐ明朝" w:hint="eastAsia"/>
          <w:sz w:val="22"/>
        </w:rPr>
        <w:t>交換費・処分費』は、計量により下記のとおり値引きとなります。</w:t>
      </w:r>
    </w:p>
    <w:p w14:paraId="283A9ADF" w14:textId="77777777" w:rsidR="004301B8" w:rsidRPr="002D62BF" w:rsidRDefault="004301B8" w:rsidP="002D62BF">
      <w:pPr>
        <w:pStyle w:val="a3"/>
        <w:numPr>
          <w:ilvl w:val="0"/>
          <w:numId w:val="30"/>
        </w:numPr>
        <w:ind w:leftChars="0"/>
        <w:rPr>
          <w:rFonts w:eastAsia="ＭＳ Ｐ明朝"/>
          <w:sz w:val="22"/>
        </w:rPr>
      </w:pPr>
      <w:r w:rsidRPr="002D62BF">
        <w:rPr>
          <w:rFonts w:eastAsia="ＭＳ Ｐ明朝"/>
          <w:sz w:val="22"/>
        </w:rPr>
        <w:t>25kg</w:t>
      </w:r>
      <w:r w:rsidRPr="002D62BF">
        <w:rPr>
          <w:rFonts w:eastAsia="ＭＳ Ｐ明朝" w:hint="eastAsia"/>
          <w:sz w:val="22"/>
        </w:rPr>
        <w:t>未満：</w:t>
      </w:r>
      <w:r w:rsidRPr="002D62BF">
        <w:rPr>
          <w:rFonts w:eastAsia="ＭＳ Ｐ明朝"/>
          <w:sz w:val="22"/>
        </w:rPr>
        <w:t>4,000</w:t>
      </w:r>
      <w:r w:rsidRPr="002D62BF">
        <w:rPr>
          <w:rFonts w:eastAsia="ＭＳ Ｐ明朝" w:hint="eastAsia"/>
          <w:sz w:val="22"/>
        </w:rPr>
        <w:t>円</w:t>
      </w:r>
    </w:p>
    <w:p w14:paraId="6B542AB6" w14:textId="77777777" w:rsidR="004301B8" w:rsidRPr="002D62BF" w:rsidRDefault="004301B8" w:rsidP="002D62BF">
      <w:pPr>
        <w:pStyle w:val="a3"/>
        <w:numPr>
          <w:ilvl w:val="0"/>
          <w:numId w:val="30"/>
        </w:numPr>
        <w:ind w:leftChars="0"/>
        <w:rPr>
          <w:rFonts w:eastAsia="ＭＳ Ｐ明朝"/>
          <w:sz w:val="22"/>
        </w:rPr>
      </w:pPr>
      <w:r w:rsidRPr="002D62BF">
        <w:rPr>
          <w:rFonts w:eastAsia="ＭＳ Ｐ明朝"/>
          <w:sz w:val="22"/>
        </w:rPr>
        <w:t>25kg</w:t>
      </w:r>
      <w:r w:rsidRPr="002D62BF">
        <w:rPr>
          <w:rFonts w:eastAsia="ＭＳ Ｐ明朝" w:hint="eastAsia"/>
          <w:sz w:val="22"/>
        </w:rPr>
        <w:t>以上</w:t>
      </w:r>
      <w:r w:rsidRPr="002D62BF">
        <w:rPr>
          <w:rFonts w:eastAsia="ＭＳ Ｐ明朝"/>
          <w:sz w:val="22"/>
        </w:rPr>
        <w:t>30kg</w:t>
      </w:r>
      <w:r w:rsidRPr="002D62BF">
        <w:rPr>
          <w:rFonts w:eastAsia="ＭＳ Ｐ明朝" w:hint="eastAsia"/>
          <w:sz w:val="22"/>
        </w:rPr>
        <w:t>未満：</w:t>
      </w:r>
      <w:r w:rsidRPr="002D62BF">
        <w:rPr>
          <w:rFonts w:eastAsia="ＭＳ Ｐ明朝"/>
          <w:sz w:val="22"/>
        </w:rPr>
        <w:t>4,500</w:t>
      </w:r>
      <w:r w:rsidRPr="002D62BF">
        <w:rPr>
          <w:rFonts w:eastAsia="ＭＳ Ｐ明朝" w:hint="eastAsia"/>
          <w:sz w:val="22"/>
        </w:rPr>
        <w:t>円</w:t>
      </w:r>
    </w:p>
    <w:p w14:paraId="16F76FD2" w14:textId="77777777" w:rsidR="004301B8" w:rsidRPr="002D62BF" w:rsidRDefault="004301B8" w:rsidP="002D62BF">
      <w:pPr>
        <w:pStyle w:val="a3"/>
        <w:numPr>
          <w:ilvl w:val="0"/>
          <w:numId w:val="30"/>
        </w:numPr>
        <w:ind w:leftChars="0"/>
        <w:rPr>
          <w:rFonts w:eastAsia="ＭＳ Ｐ明朝"/>
          <w:sz w:val="22"/>
        </w:rPr>
      </w:pPr>
      <w:r w:rsidRPr="002D62BF">
        <w:rPr>
          <w:rFonts w:eastAsia="ＭＳ Ｐ明朝"/>
          <w:sz w:val="22"/>
        </w:rPr>
        <w:t>30kg</w:t>
      </w:r>
      <w:r w:rsidRPr="002D62BF">
        <w:rPr>
          <w:rFonts w:eastAsia="ＭＳ Ｐ明朝" w:hint="eastAsia"/>
          <w:sz w:val="22"/>
        </w:rPr>
        <w:t>以上</w:t>
      </w:r>
      <w:r w:rsidRPr="002D62BF">
        <w:rPr>
          <w:rFonts w:eastAsia="ＭＳ Ｐ明朝"/>
          <w:sz w:val="22"/>
        </w:rPr>
        <w:t>35kg</w:t>
      </w:r>
      <w:r w:rsidRPr="002D62BF">
        <w:rPr>
          <w:rFonts w:eastAsia="ＭＳ Ｐ明朝" w:hint="eastAsia"/>
          <w:sz w:val="22"/>
        </w:rPr>
        <w:t>未満：</w:t>
      </w:r>
      <w:r w:rsidRPr="002D62BF">
        <w:rPr>
          <w:rFonts w:eastAsia="ＭＳ Ｐ明朝"/>
          <w:sz w:val="22"/>
        </w:rPr>
        <w:t>5,000</w:t>
      </w:r>
      <w:r w:rsidRPr="002D62BF">
        <w:rPr>
          <w:rFonts w:eastAsia="ＭＳ Ｐ明朝" w:hint="eastAsia"/>
          <w:sz w:val="22"/>
        </w:rPr>
        <w:t>円</w:t>
      </w:r>
    </w:p>
    <w:p w14:paraId="2D898DC0" w14:textId="77777777" w:rsidR="004301B8" w:rsidRPr="002D62BF" w:rsidRDefault="004301B8" w:rsidP="002D62BF">
      <w:pPr>
        <w:pStyle w:val="a3"/>
        <w:numPr>
          <w:ilvl w:val="0"/>
          <w:numId w:val="30"/>
        </w:numPr>
        <w:ind w:leftChars="0"/>
        <w:rPr>
          <w:rFonts w:eastAsia="ＭＳ Ｐ明朝"/>
          <w:sz w:val="22"/>
        </w:rPr>
      </w:pPr>
      <w:r w:rsidRPr="002D62BF">
        <w:rPr>
          <w:rFonts w:eastAsia="ＭＳ Ｐ明朝"/>
          <w:sz w:val="22"/>
        </w:rPr>
        <w:t>35kg</w:t>
      </w:r>
      <w:r w:rsidRPr="002D62BF">
        <w:rPr>
          <w:rFonts w:eastAsia="ＭＳ Ｐ明朝" w:hint="eastAsia"/>
          <w:sz w:val="22"/>
        </w:rPr>
        <w:t>以上</w:t>
      </w:r>
      <w:r w:rsidRPr="002D62BF">
        <w:rPr>
          <w:rFonts w:eastAsia="ＭＳ Ｐ明朝"/>
          <w:sz w:val="22"/>
        </w:rPr>
        <w:t>40kg</w:t>
      </w:r>
      <w:r w:rsidRPr="002D62BF">
        <w:rPr>
          <w:rFonts w:eastAsia="ＭＳ Ｐ明朝" w:hint="eastAsia"/>
          <w:sz w:val="22"/>
        </w:rPr>
        <w:t>未満：</w:t>
      </w:r>
      <w:r w:rsidRPr="002D62BF">
        <w:rPr>
          <w:rFonts w:eastAsia="ＭＳ Ｐ明朝"/>
          <w:sz w:val="22"/>
        </w:rPr>
        <w:t>5,500</w:t>
      </w:r>
      <w:r w:rsidRPr="002D62BF">
        <w:rPr>
          <w:rFonts w:eastAsia="ＭＳ Ｐ明朝" w:hint="eastAsia"/>
          <w:sz w:val="22"/>
        </w:rPr>
        <w:t>円</w:t>
      </w:r>
    </w:p>
    <w:p w14:paraId="110FDD03" w14:textId="77777777" w:rsidR="004301B8" w:rsidRPr="002D62BF" w:rsidRDefault="004301B8" w:rsidP="002D62BF">
      <w:pPr>
        <w:pStyle w:val="a3"/>
        <w:numPr>
          <w:ilvl w:val="0"/>
          <w:numId w:val="30"/>
        </w:numPr>
        <w:ind w:leftChars="0"/>
        <w:rPr>
          <w:rFonts w:eastAsia="ＭＳ Ｐ明朝"/>
          <w:sz w:val="22"/>
        </w:rPr>
      </w:pPr>
      <w:r w:rsidRPr="002D62BF">
        <w:rPr>
          <w:rFonts w:eastAsia="ＭＳ Ｐ明朝"/>
          <w:sz w:val="22"/>
        </w:rPr>
        <w:t>40kg</w:t>
      </w:r>
      <w:r w:rsidRPr="002D62BF">
        <w:rPr>
          <w:rFonts w:eastAsia="ＭＳ Ｐ明朝" w:hint="eastAsia"/>
          <w:sz w:val="22"/>
        </w:rPr>
        <w:t>以上：</w:t>
      </w:r>
      <w:r w:rsidRPr="002D62BF">
        <w:rPr>
          <w:rFonts w:eastAsia="ＭＳ Ｐ明朝"/>
          <w:sz w:val="22"/>
        </w:rPr>
        <w:t>6,000</w:t>
      </w:r>
      <w:r w:rsidRPr="002D62BF">
        <w:rPr>
          <w:rFonts w:eastAsia="ＭＳ Ｐ明朝" w:hint="eastAsia"/>
          <w:sz w:val="22"/>
        </w:rPr>
        <w:t>円</w:t>
      </w:r>
    </w:p>
    <w:p w14:paraId="64107DFB" w14:textId="77777777" w:rsidR="004301B8" w:rsidRPr="009F7EBD" w:rsidRDefault="004301B8" w:rsidP="004301B8">
      <w:pPr>
        <w:rPr>
          <w:rFonts w:eastAsia="ＭＳ Ｐ明朝"/>
          <w:sz w:val="22"/>
        </w:rPr>
      </w:pPr>
    </w:p>
    <w:p w14:paraId="67BDEA83" w14:textId="59E05650" w:rsidR="004301B8" w:rsidRPr="006F6AC7" w:rsidRDefault="004301B8" w:rsidP="006F6AC7">
      <w:pPr>
        <w:pStyle w:val="a3"/>
        <w:numPr>
          <w:ilvl w:val="0"/>
          <w:numId w:val="29"/>
        </w:numPr>
        <w:ind w:leftChars="0"/>
        <w:rPr>
          <w:rFonts w:eastAsia="ＭＳ Ｐ明朝"/>
          <w:sz w:val="22"/>
        </w:rPr>
      </w:pPr>
      <w:r w:rsidRPr="006F6AC7">
        <w:rPr>
          <w:rFonts w:eastAsia="ＭＳ Ｐ明朝"/>
          <w:sz w:val="22"/>
        </w:rPr>
        <w:t>Guard L</w:t>
      </w:r>
      <w:r w:rsidRPr="006F6AC7">
        <w:rPr>
          <w:rFonts w:eastAsia="ＭＳ Ｐ明朝" w:hint="eastAsia"/>
          <w:sz w:val="22"/>
        </w:rPr>
        <w:t>（投入可能量</w:t>
      </w:r>
      <w:r w:rsidRPr="006F6AC7">
        <w:rPr>
          <w:rFonts w:eastAsia="ＭＳ Ｐ明朝"/>
          <w:sz w:val="22"/>
        </w:rPr>
        <w:t xml:space="preserve"> 90kg</w:t>
      </w:r>
      <w:r w:rsidRPr="006F6AC7">
        <w:rPr>
          <w:rFonts w:eastAsia="ＭＳ Ｐ明朝" w:hint="eastAsia"/>
          <w:sz w:val="22"/>
        </w:rPr>
        <w:t>）は、</w:t>
      </w:r>
      <w:r w:rsidRPr="006F6AC7">
        <w:rPr>
          <w:rFonts w:eastAsia="ＭＳ Ｐ明朝"/>
          <w:sz w:val="22"/>
        </w:rPr>
        <w:t>80kg</w:t>
      </w:r>
      <w:r w:rsidRPr="006F6AC7">
        <w:rPr>
          <w:rFonts w:eastAsia="ＭＳ Ｐ明朝" w:hint="eastAsia"/>
          <w:sz w:val="22"/>
        </w:rPr>
        <w:t>以上は</w:t>
      </w:r>
      <w:r w:rsidRPr="006F6AC7">
        <w:rPr>
          <w:rFonts w:eastAsia="ＭＳ Ｐ明朝"/>
          <w:sz w:val="22"/>
        </w:rPr>
        <w:t xml:space="preserve"> 1</w:t>
      </w:r>
      <w:r w:rsidR="00663B5D" w:rsidRPr="009F7EBD">
        <w:rPr>
          <w:rFonts w:eastAsia="ＭＳ Ｐ明朝"/>
          <w:sz w:val="22"/>
        </w:rPr>
        <w:t>4</w:t>
      </w:r>
      <w:r w:rsidRPr="006F6AC7">
        <w:rPr>
          <w:rFonts w:eastAsia="ＭＳ Ｐ明朝"/>
          <w:sz w:val="22"/>
        </w:rPr>
        <w:t>,</w:t>
      </w:r>
      <w:r w:rsidR="00663B5D" w:rsidRPr="009F7EBD">
        <w:rPr>
          <w:rFonts w:eastAsia="ＭＳ Ｐ明朝"/>
          <w:sz w:val="22"/>
        </w:rPr>
        <w:t>8</w:t>
      </w:r>
      <w:r w:rsidRPr="006F6AC7">
        <w:rPr>
          <w:rFonts w:eastAsia="ＭＳ Ｐ明朝"/>
          <w:sz w:val="22"/>
        </w:rPr>
        <w:t>00</w:t>
      </w:r>
      <w:r w:rsidRPr="006F6AC7">
        <w:rPr>
          <w:rFonts w:eastAsia="ＭＳ Ｐ明朝" w:hint="eastAsia"/>
          <w:sz w:val="22"/>
        </w:rPr>
        <w:t>円</w:t>
      </w:r>
    </w:p>
    <w:p w14:paraId="7BDA85BE" w14:textId="77777777" w:rsidR="004301B8" w:rsidRPr="009F7EBD" w:rsidRDefault="004301B8" w:rsidP="006F6AC7">
      <w:pPr>
        <w:ind w:firstLine="420"/>
        <w:rPr>
          <w:rFonts w:eastAsia="ＭＳ Ｐ明朝"/>
          <w:sz w:val="22"/>
        </w:rPr>
      </w:pPr>
      <w:r w:rsidRPr="009F7EBD">
        <w:rPr>
          <w:rFonts w:eastAsia="ＭＳ Ｐ明朝" w:hint="eastAsia"/>
          <w:sz w:val="22"/>
        </w:rPr>
        <w:t>投入量に応じて、最大</w:t>
      </w:r>
      <w:r w:rsidRPr="009F7EBD">
        <w:rPr>
          <w:rFonts w:eastAsia="ＭＳ Ｐ明朝"/>
          <w:sz w:val="22"/>
        </w:rPr>
        <w:t>4,000</w:t>
      </w:r>
      <w:r w:rsidRPr="009F7EBD">
        <w:rPr>
          <w:rFonts w:eastAsia="ＭＳ Ｐ明朝" w:hint="eastAsia"/>
          <w:sz w:val="22"/>
        </w:rPr>
        <w:t>円引きとなります。</w:t>
      </w:r>
    </w:p>
    <w:p w14:paraId="0949C848" w14:textId="77777777" w:rsidR="004301B8" w:rsidRPr="009F7EBD" w:rsidRDefault="004301B8" w:rsidP="004301B8">
      <w:pPr>
        <w:rPr>
          <w:rFonts w:eastAsia="ＭＳ Ｐ明朝"/>
          <w:sz w:val="22"/>
        </w:rPr>
      </w:pPr>
    </w:p>
    <w:p w14:paraId="6E95282D" w14:textId="51822250" w:rsidR="004301B8" w:rsidRPr="009F7EBD" w:rsidRDefault="004301B8" w:rsidP="003745A6">
      <w:pPr>
        <w:ind w:firstLine="420"/>
        <w:rPr>
          <w:rFonts w:eastAsia="ＭＳ Ｐ明朝"/>
          <w:sz w:val="22"/>
        </w:rPr>
      </w:pPr>
      <w:r w:rsidRPr="009F7EBD">
        <w:rPr>
          <w:rFonts w:eastAsia="ＭＳ Ｐ明朝" w:hint="eastAsia"/>
          <w:sz w:val="22"/>
        </w:rPr>
        <w:t>【</w:t>
      </w:r>
      <w:r w:rsidR="002D62BF" w:rsidRPr="002D62BF">
        <w:rPr>
          <w:rFonts w:eastAsia="ＭＳ Ｐ明朝"/>
          <w:sz w:val="22"/>
        </w:rPr>
        <w:t>Guard L</w:t>
      </w:r>
      <w:r w:rsidRPr="009F7EBD">
        <w:rPr>
          <w:rFonts w:eastAsia="ＭＳ Ｐ明朝" w:hint="eastAsia"/>
          <w:sz w:val="22"/>
        </w:rPr>
        <w:t>料金構成】</w:t>
      </w:r>
    </w:p>
    <w:p w14:paraId="6B334520" w14:textId="0043F4F2" w:rsidR="004301B8" w:rsidRPr="009F7EBD" w:rsidRDefault="004301B8" w:rsidP="003745A6">
      <w:pPr>
        <w:ind w:firstLine="420"/>
        <w:rPr>
          <w:rFonts w:eastAsia="ＭＳ Ｐ明朝"/>
          <w:sz w:val="22"/>
        </w:rPr>
      </w:pPr>
      <w:r w:rsidRPr="009F7EBD">
        <w:rPr>
          <w:rFonts w:eastAsia="ＭＳ Ｐ明朝"/>
          <w:sz w:val="22"/>
        </w:rPr>
        <w:t>BOX</w:t>
      </w:r>
      <w:r w:rsidRPr="009F7EBD">
        <w:rPr>
          <w:rFonts w:eastAsia="ＭＳ Ｐ明朝" w:hint="eastAsia"/>
          <w:sz w:val="22"/>
        </w:rPr>
        <w:t>利用料：</w:t>
      </w:r>
      <w:r w:rsidR="00663B5D" w:rsidRPr="009F7EBD">
        <w:rPr>
          <w:rFonts w:eastAsia="ＭＳ Ｐ明朝"/>
          <w:sz w:val="22"/>
        </w:rPr>
        <w:t>5</w:t>
      </w:r>
      <w:r w:rsidRPr="009F7EBD">
        <w:rPr>
          <w:rFonts w:eastAsia="ＭＳ Ｐ明朝"/>
          <w:sz w:val="22"/>
        </w:rPr>
        <w:t>,</w:t>
      </w:r>
      <w:r w:rsidR="00663B5D" w:rsidRPr="009F7EBD">
        <w:rPr>
          <w:rFonts w:eastAsia="ＭＳ Ｐ明朝"/>
          <w:sz w:val="22"/>
        </w:rPr>
        <w:t>8</w:t>
      </w:r>
      <w:r w:rsidRPr="009F7EBD">
        <w:rPr>
          <w:rFonts w:eastAsia="ＭＳ Ｐ明朝"/>
          <w:sz w:val="22"/>
        </w:rPr>
        <w:t>00</w:t>
      </w:r>
      <w:r w:rsidRPr="009F7EBD">
        <w:rPr>
          <w:rFonts w:eastAsia="ＭＳ Ｐ明朝" w:hint="eastAsia"/>
          <w:sz w:val="22"/>
        </w:rPr>
        <w:t>円</w:t>
      </w:r>
    </w:p>
    <w:p w14:paraId="28EFC35A" w14:textId="2A595C2C" w:rsidR="004301B8" w:rsidRPr="009F7EBD" w:rsidRDefault="004301B8" w:rsidP="003745A6">
      <w:pPr>
        <w:ind w:firstLine="420"/>
        <w:rPr>
          <w:rFonts w:eastAsia="ＭＳ Ｐ明朝"/>
          <w:sz w:val="22"/>
        </w:rPr>
      </w:pPr>
      <w:r w:rsidRPr="009F7EBD">
        <w:rPr>
          <w:rFonts w:eastAsia="ＭＳ Ｐ明朝"/>
          <w:sz w:val="22"/>
        </w:rPr>
        <w:t>BOX</w:t>
      </w:r>
      <w:r w:rsidRPr="009F7EBD">
        <w:rPr>
          <w:rFonts w:eastAsia="ＭＳ Ｐ明朝" w:hint="eastAsia"/>
          <w:sz w:val="22"/>
        </w:rPr>
        <w:t>交換費・処分費：</w:t>
      </w:r>
      <w:r w:rsidRPr="009F7EBD">
        <w:rPr>
          <w:rFonts w:eastAsia="ＭＳ Ｐ明朝"/>
          <w:sz w:val="22"/>
        </w:rPr>
        <w:t>9,000</w:t>
      </w:r>
      <w:r w:rsidRPr="009F7EBD">
        <w:rPr>
          <w:rFonts w:eastAsia="ＭＳ Ｐ明朝" w:hint="eastAsia"/>
          <w:sz w:val="22"/>
        </w:rPr>
        <w:t>円の合計</w:t>
      </w:r>
      <w:r w:rsidRPr="009F7EBD">
        <w:rPr>
          <w:rFonts w:eastAsia="ＭＳ Ｐ明朝"/>
          <w:sz w:val="22"/>
        </w:rPr>
        <w:t>1</w:t>
      </w:r>
      <w:r w:rsidR="00663B5D" w:rsidRPr="009F7EBD">
        <w:rPr>
          <w:rFonts w:eastAsia="ＭＳ Ｐ明朝"/>
          <w:sz w:val="22"/>
        </w:rPr>
        <w:t>4</w:t>
      </w:r>
      <w:r w:rsidRPr="009F7EBD">
        <w:rPr>
          <w:rFonts w:eastAsia="ＭＳ Ｐ明朝"/>
          <w:sz w:val="22"/>
        </w:rPr>
        <w:t>,</w:t>
      </w:r>
      <w:r w:rsidR="00663B5D" w:rsidRPr="009F7EBD">
        <w:rPr>
          <w:rFonts w:eastAsia="ＭＳ Ｐ明朝"/>
          <w:sz w:val="22"/>
        </w:rPr>
        <w:t>8</w:t>
      </w:r>
      <w:r w:rsidRPr="009F7EBD">
        <w:rPr>
          <w:rFonts w:eastAsia="ＭＳ Ｐ明朝"/>
          <w:sz w:val="22"/>
        </w:rPr>
        <w:t>00</w:t>
      </w:r>
      <w:r w:rsidRPr="009F7EBD">
        <w:rPr>
          <w:rFonts w:eastAsia="ＭＳ Ｐ明朝" w:hint="eastAsia"/>
          <w:sz w:val="22"/>
        </w:rPr>
        <w:t>円</w:t>
      </w:r>
    </w:p>
    <w:p w14:paraId="00DBB060" w14:textId="408C428F" w:rsidR="004301B8" w:rsidRPr="009F7EBD" w:rsidRDefault="004301B8" w:rsidP="003745A6">
      <w:pPr>
        <w:ind w:firstLine="420"/>
        <w:rPr>
          <w:rFonts w:eastAsia="ＭＳ Ｐ明朝"/>
          <w:sz w:val="22"/>
        </w:rPr>
      </w:pPr>
      <w:r w:rsidRPr="009F7EBD">
        <w:rPr>
          <w:rFonts w:eastAsia="ＭＳ Ｐ明朝" w:hint="eastAsia"/>
          <w:sz w:val="22"/>
        </w:rPr>
        <w:t>但し、『</w:t>
      </w:r>
      <w:r w:rsidRPr="009F7EBD">
        <w:rPr>
          <w:rFonts w:eastAsia="ＭＳ Ｐ明朝"/>
          <w:sz w:val="22"/>
        </w:rPr>
        <w:t>BOX</w:t>
      </w:r>
      <w:r w:rsidRPr="009F7EBD">
        <w:rPr>
          <w:rFonts w:eastAsia="ＭＳ Ｐ明朝" w:hint="eastAsia"/>
          <w:sz w:val="22"/>
        </w:rPr>
        <w:t>交換費・処分費』は、計量により下記のとおり値引きとなります。</w:t>
      </w:r>
    </w:p>
    <w:p w14:paraId="070A10B2" w14:textId="77777777" w:rsidR="004301B8" w:rsidRPr="002D62BF" w:rsidRDefault="004301B8" w:rsidP="002D62BF">
      <w:pPr>
        <w:pStyle w:val="a3"/>
        <w:numPr>
          <w:ilvl w:val="0"/>
          <w:numId w:val="31"/>
        </w:numPr>
        <w:ind w:leftChars="0"/>
        <w:rPr>
          <w:rFonts w:eastAsia="ＭＳ Ｐ明朝"/>
          <w:sz w:val="22"/>
        </w:rPr>
      </w:pPr>
      <w:r w:rsidRPr="002D62BF">
        <w:rPr>
          <w:rFonts w:eastAsia="ＭＳ Ｐ明朝"/>
          <w:sz w:val="22"/>
        </w:rPr>
        <w:t>50kg</w:t>
      </w:r>
      <w:r w:rsidRPr="002D62BF">
        <w:rPr>
          <w:rFonts w:eastAsia="ＭＳ Ｐ明朝" w:hint="eastAsia"/>
          <w:sz w:val="22"/>
        </w:rPr>
        <w:t>未満：</w:t>
      </w:r>
      <w:r w:rsidRPr="002D62BF">
        <w:rPr>
          <w:rFonts w:eastAsia="ＭＳ Ｐ明朝"/>
          <w:sz w:val="22"/>
        </w:rPr>
        <w:t>5,000</w:t>
      </w:r>
      <w:r w:rsidRPr="002D62BF">
        <w:rPr>
          <w:rFonts w:eastAsia="ＭＳ Ｐ明朝" w:hint="eastAsia"/>
          <w:sz w:val="22"/>
        </w:rPr>
        <w:t>円</w:t>
      </w:r>
    </w:p>
    <w:p w14:paraId="282F2A86" w14:textId="77777777" w:rsidR="004301B8" w:rsidRPr="002D62BF" w:rsidRDefault="004301B8" w:rsidP="002D62BF">
      <w:pPr>
        <w:pStyle w:val="a3"/>
        <w:numPr>
          <w:ilvl w:val="0"/>
          <w:numId w:val="31"/>
        </w:numPr>
        <w:ind w:leftChars="0"/>
        <w:rPr>
          <w:rFonts w:eastAsia="ＭＳ Ｐ明朝"/>
          <w:sz w:val="22"/>
        </w:rPr>
      </w:pPr>
      <w:r w:rsidRPr="002D62BF">
        <w:rPr>
          <w:rFonts w:eastAsia="ＭＳ Ｐ明朝"/>
          <w:sz w:val="22"/>
        </w:rPr>
        <w:t>50kg</w:t>
      </w:r>
      <w:r w:rsidRPr="002D62BF">
        <w:rPr>
          <w:rFonts w:eastAsia="ＭＳ Ｐ明朝" w:hint="eastAsia"/>
          <w:sz w:val="22"/>
        </w:rPr>
        <w:t>以上</w:t>
      </w:r>
      <w:r w:rsidRPr="002D62BF">
        <w:rPr>
          <w:rFonts w:eastAsia="ＭＳ Ｐ明朝"/>
          <w:sz w:val="22"/>
        </w:rPr>
        <w:t>60kg</w:t>
      </w:r>
      <w:r w:rsidRPr="002D62BF">
        <w:rPr>
          <w:rFonts w:eastAsia="ＭＳ Ｐ明朝" w:hint="eastAsia"/>
          <w:sz w:val="22"/>
        </w:rPr>
        <w:t>未満：</w:t>
      </w:r>
      <w:r w:rsidRPr="002D62BF">
        <w:rPr>
          <w:rFonts w:eastAsia="ＭＳ Ｐ明朝"/>
          <w:sz w:val="22"/>
        </w:rPr>
        <w:t>6,000</w:t>
      </w:r>
      <w:r w:rsidRPr="002D62BF">
        <w:rPr>
          <w:rFonts w:eastAsia="ＭＳ Ｐ明朝" w:hint="eastAsia"/>
          <w:sz w:val="22"/>
        </w:rPr>
        <w:t>円</w:t>
      </w:r>
    </w:p>
    <w:p w14:paraId="347F1BF4" w14:textId="77777777" w:rsidR="004301B8" w:rsidRPr="002D62BF" w:rsidRDefault="004301B8" w:rsidP="002D62BF">
      <w:pPr>
        <w:pStyle w:val="a3"/>
        <w:numPr>
          <w:ilvl w:val="0"/>
          <w:numId w:val="31"/>
        </w:numPr>
        <w:ind w:leftChars="0"/>
        <w:rPr>
          <w:rFonts w:eastAsia="ＭＳ Ｐ明朝"/>
          <w:sz w:val="22"/>
        </w:rPr>
      </w:pPr>
      <w:r w:rsidRPr="002D62BF">
        <w:rPr>
          <w:rFonts w:eastAsia="ＭＳ Ｐ明朝"/>
          <w:sz w:val="22"/>
        </w:rPr>
        <w:t>60kg</w:t>
      </w:r>
      <w:r w:rsidRPr="002D62BF">
        <w:rPr>
          <w:rFonts w:eastAsia="ＭＳ Ｐ明朝" w:hint="eastAsia"/>
          <w:sz w:val="22"/>
        </w:rPr>
        <w:t>以上</w:t>
      </w:r>
      <w:r w:rsidRPr="002D62BF">
        <w:rPr>
          <w:rFonts w:eastAsia="ＭＳ Ｐ明朝"/>
          <w:sz w:val="22"/>
        </w:rPr>
        <w:t>70kg</w:t>
      </w:r>
      <w:r w:rsidRPr="002D62BF">
        <w:rPr>
          <w:rFonts w:eastAsia="ＭＳ Ｐ明朝" w:hint="eastAsia"/>
          <w:sz w:val="22"/>
        </w:rPr>
        <w:t>未満：</w:t>
      </w:r>
      <w:r w:rsidRPr="002D62BF">
        <w:rPr>
          <w:rFonts w:eastAsia="ＭＳ Ｐ明朝"/>
          <w:sz w:val="22"/>
        </w:rPr>
        <w:t>7,000</w:t>
      </w:r>
      <w:r w:rsidRPr="002D62BF">
        <w:rPr>
          <w:rFonts w:eastAsia="ＭＳ Ｐ明朝" w:hint="eastAsia"/>
          <w:sz w:val="22"/>
        </w:rPr>
        <w:t>円</w:t>
      </w:r>
    </w:p>
    <w:p w14:paraId="0B60237E" w14:textId="77777777" w:rsidR="004301B8" w:rsidRPr="002D62BF" w:rsidRDefault="004301B8" w:rsidP="002D62BF">
      <w:pPr>
        <w:pStyle w:val="a3"/>
        <w:numPr>
          <w:ilvl w:val="0"/>
          <w:numId w:val="31"/>
        </w:numPr>
        <w:ind w:leftChars="0"/>
        <w:rPr>
          <w:rFonts w:eastAsia="ＭＳ Ｐ明朝"/>
          <w:sz w:val="22"/>
        </w:rPr>
      </w:pPr>
      <w:r w:rsidRPr="002D62BF">
        <w:rPr>
          <w:rFonts w:eastAsia="ＭＳ Ｐ明朝"/>
          <w:sz w:val="22"/>
        </w:rPr>
        <w:t>70kg</w:t>
      </w:r>
      <w:r w:rsidRPr="002D62BF">
        <w:rPr>
          <w:rFonts w:eastAsia="ＭＳ Ｐ明朝" w:hint="eastAsia"/>
          <w:sz w:val="22"/>
        </w:rPr>
        <w:t>以上</w:t>
      </w:r>
      <w:r w:rsidRPr="002D62BF">
        <w:rPr>
          <w:rFonts w:eastAsia="ＭＳ Ｐ明朝"/>
          <w:sz w:val="22"/>
        </w:rPr>
        <w:t>80kg</w:t>
      </w:r>
      <w:r w:rsidRPr="002D62BF">
        <w:rPr>
          <w:rFonts w:eastAsia="ＭＳ Ｐ明朝" w:hint="eastAsia"/>
          <w:sz w:val="22"/>
        </w:rPr>
        <w:t>未満：</w:t>
      </w:r>
      <w:r w:rsidRPr="002D62BF">
        <w:rPr>
          <w:rFonts w:eastAsia="ＭＳ Ｐ明朝"/>
          <w:sz w:val="22"/>
        </w:rPr>
        <w:t>8,000</w:t>
      </w:r>
      <w:r w:rsidRPr="002D62BF">
        <w:rPr>
          <w:rFonts w:eastAsia="ＭＳ Ｐ明朝" w:hint="eastAsia"/>
          <w:sz w:val="22"/>
        </w:rPr>
        <w:t>円</w:t>
      </w:r>
    </w:p>
    <w:p w14:paraId="48463B80" w14:textId="501E6615" w:rsidR="004301B8" w:rsidRPr="002D62BF" w:rsidRDefault="004301B8" w:rsidP="002D62BF">
      <w:pPr>
        <w:pStyle w:val="a3"/>
        <w:numPr>
          <w:ilvl w:val="0"/>
          <w:numId w:val="31"/>
        </w:numPr>
        <w:ind w:leftChars="0"/>
        <w:rPr>
          <w:rFonts w:eastAsia="ＭＳ Ｐ明朝"/>
          <w:sz w:val="22"/>
        </w:rPr>
      </w:pPr>
      <w:r w:rsidRPr="002D62BF">
        <w:rPr>
          <w:rFonts w:eastAsia="ＭＳ Ｐ明朝"/>
          <w:sz w:val="22"/>
        </w:rPr>
        <w:t>80kg</w:t>
      </w:r>
      <w:r w:rsidRPr="002D62BF">
        <w:rPr>
          <w:rFonts w:eastAsia="ＭＳ Ｐ明朝" w:hint="eastAsia"/>
          <w:sz w:val="22"/>
        </w:rPr>
        <w:t>以上：</w:t>
      </w:r>
      <w:r w:rsidRPr="002D62BF">
        <w:rPr>
          <w:rFonts w:eastAsia="ＭＳ Ｐ明朝"/>
          <w:sz w:val="22"/>
        </w:rPr>
        <w:t>9,000</w:t>
      </w:r>
      <w:r w:rsidRPr="002D62BF">
        <w:rPr>
          <w:rFonts w:eastAsia="ＭＳ Ｐ明朝" w:hint="eastAsia"/>
          <w:sz w:val="22"/>
        </w:rPr>
        <w:t>円</w:t>
      </w:r>
    </w:p>
    <w:sectPr w:rsidR="004301B8" w:rsidRPr="002D62BF" w:rsidSect="003745A6">
      <w:pgSz w:w="11906" w:h="16838" w:code="9"/>
      <w:pgMar w:top="1531" w:right="1531" w:bottom="1247"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00695" w14:textId="77777777" w:rsidR="003874E1" w:rsidRDefault="003874E1" w:rsidP="00F73FC3">
      <w:r>
        <w:separator/>
      </w:r>
    </w:p>
  </w:endnote>
  <w:endnote w:type="continuationSeparator" w:id="0">
    <w:p w14:paraId="57C377A0" w14:textId="77777777" w:rsidR="003874E1" w:rsidRDefault="003874E1" w:rsidP="00F73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B5C90" w14:textId="77777777" w:rsidR="003874E1" w:rsidRDefault="003874E1" w:rsidP="00F73FC3">
      <w:r>
        <w:separator/>
      </w:r>
    </w:p>
  </w:footnote>
  <w:footnote w:type="continuationSeparator" w:id="0">
    <w:p w14:paraId="17F5D17F" w14:textId="77777777" w:rsidR="003874E1" w:rsidRDefault="003874E1" w:rsidP="00F73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4018"/>
    <w:multiLevelType w:val="hybridMultilevel"/>
    <w:tmpl w:val="1C6E2A98"/>
    <w:lvl w:ilvl="0" w:tplc="5FBAD5D6">
      <w:start w:val="1"/>
      <w:numFmt w:val="decimal"/>
      <w:lvlText w:val="(%1)"/>
      <w:lvlJc w:val="left"/>
      <w:pPr>
        <w:ind w:left="620" w:hanging="420"/>
      </w:pPr>
      <w:rPr>
        <w:rFonts w:asciiTheme="minorHAnsi" w:eastAsia="ＭＳ Ｐ明朝" w:hAnsiTheme="minorHAnsi" w:cs="ＭＳ Ｐゴシック"/>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 w15:restartNumberingAfterBreak="0">
    <w:nsid w:val="0AC14211"/>
    <w:multiLevelType w:val="hybridMultilevel"/>
    <w:tmpl w:val="8E84EE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F430CA"/>
    <w:multiLevelType w:val="hybridMultilevel"/>
    <w:tmpl w:val="BF5244A0"/>
    <w:lvl w:ilvl="0" w:tplc="B4E688A2">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542E7E"/>
    <w:multiLevelType w:val="hybridMultilevel"/>
    <w:tmpl w:val="AE1E3358"/>
    <w:lvl w:ilvl="0" w:tplc="5FBAD5D6">
      <w:start w:val="1"/>
      <w:numFmt w:val="decimal"/>
      <w:lvlText w:val="(%1)"/>
      <w:lvlJc w:val="left"/>
      <w:pPr>
        <w:ind w:left="420" w:hanging="420"/>
      </w:pPr>
      <w:rPr>
        <w:rFonts w:asciiTheme="minorHAnsi" w:eastAsia="ＭＳ Ｐ明朝" w:hAnsiTheme="minorHAnsi" w:cs="ＭＳ Ｐ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7E022C"/>
    <w:multiLevelType w:val="hybridMultilevel"/>
    <w:tmpl w:val="C570E5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6E2B82"/>
    <w:multiLevelType w:val="multilevel"/>
    <w:tmpl w:val="C642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EA576A"/>
    <w:multiLevelType w:val="hybridMultilevel"/>
    <w:tmpl w:val="EAD0E8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886B84"/>
    <w:multiLevelType w:val="hybridMultilevel"/>
    <w:tmpl w:val="FB64BFEA"/>
    <w:lvl w:ilvl="0" w:tplc="5FBAD5D6">
      <w:start w:val="1"/>
      <w:numFmt w:val="decimal"/>
      <w:lvlText w:val="(%1)"/>
      <w:lvlJc w:val="left"/>
      <w:pPr>
        <w:ind w:left="620" w:hanging="420"/>
      </w:pPr>
      <w:rPr>
        <w:rFonts w:asciiTheme="minorHAnsi" w:eastAsia="ＭＳ Ｐ明朝" w:hAnsiTheme="minorHAnsi" w:cs="ＭＳ Ｐゴシック"/>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 w15:restartNumberingAfterBreak="0">
    <w:nsid w:val="36006D48"/>
    <w:multiLevelType w:val="hybridMultilevel"/>
    <w:tmpl w:val="81DA2D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C205FE0"/>
    <w:multiLevelType w:val="hybridMultilevel"/>
    <w:tmpl w:val="DADA6644"/>
    <w:lvl w:ilvl="0" w:tplc="6DE8E6EC">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0" w15:restartNumberingAfterBreak="0">
    <w:nsid w:val="3E25486E"/>
    <w:multiLevelType w:val="hybridMultilevel"/>
    <w:tmpl w:val="C5CE26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8B0981"/>
    <w:multiLevelType w:val="hybridMultilevel"/>
    <w:tmpl w:val="A49A25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6B24BD"/>
    <w:multiLevelType w:val="hybridMultilevel"/>
    <w:tmpl w:val="468CC1E8"/>
    <w:lvl w:ilvl="0" w:tplc="5FBAD5D6">
      <w:start w:val="1"/>
      <w:numFmt w:val="decimal"/>
      <w:lvlText w:val="(%1)"/>
      <w:lvlJc w:val="left"/>
      <w:pPr>
        <w:ind w:left="420" w:hanging="420"/>
      </w:pPr>
      <w:rPr>
        <w:rFonts w:asciiTheme="minorHAnsi" w:eastAsia="ＭＳ Ｐ明朝" w:hAnsiTheme="minorHAnsi" w:cs="ＭＳ Ｐ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1970965"/>
    <w:multiLevelType w:val="multilevel"/>
    <w:tmpl w:val="543A9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145175"/>
    <w:multiLevelType w:val="hybridMultilevel"/>
    <w:tmpl w:val="987447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EE151A9"/>
    <w:multiLevelType w:val="multilevel"/>
    <w:tmpl w:val="1C4E5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9469CC"/>
    <w:multiLevelType w:val="hybridMultilevel"/>
    <w:tmpl w:val="662899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3B7516"/>
    <w:multiLevelType w:val="hybridMultilevel"/>
    <w:tmpl w:val="432EC908"/>
    <w:lvl w:ilvl="0" w:tplc="6DE8E6EC">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8" w15:restartNumberingAfterBreak="0">
    <w:nsid w:val="5A773DC0"/>
    <w:multiLevelType w:val="multilevel"/>
    <w:tmpl w:val="4BEA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1E66B0"/>
    <w:multiLevelType w:val="multilevel"/>
    <w:tmpl w:val="879A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C057E6"/>
    <w:multiLevelType w:val="multilevel"/>
    <w:tmpl w:val="94D40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617A8D"/>
    <w:multiLevelType w:val="hybridMultilevel"/>
    <w:tmpl w:val="A8C8AC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3B31636"/>
    <w:multiLevelType w:val="hybridMultilevel"/>
    <w:tmpl w:val="785CD30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C03334"/>
    <w:multiLevelType w:val="hybridMultilevel"/>
    <w:tmpl w:val="3F7A8534"/>
    <w:lvl w:ilvl="0" w:tplc="5FBAD5D6">
      <w:start w:val="1"/>
      <w:numFmt w:val="decimal"/>
      <w:lvlText w:val="(%1)"/>
      <w:lvlJc w:val="left"/>
      <w:pPr>
        <w:ind w:left="620" w:hanging="420"/>
      </w:pPr>
      <w:rPr>
        <w:rFonts w:asciiTheme="minorHAnsi" w:eastAsia="ＭＳ Ｐ明朝" w:hAnsiTheme="minorHAnsi" w:cs="ＭＳ Ｐゴシック"/>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4" w15:restartNumberingAfterBreak="0">
    <w:nsid w:val="6D2D1A92"/>
    <w:multiLevelType w:val="multilevel"/>
    <w:tmpl w:val="2C4CA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16193B"/>
    <w:multiLevelType w:val="hybridMultilevel"/>
    <w:tmpl w:val="C80AC70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EBD2307"/>
    <w:multiLevelType w:val="hybridMultilevel"/>
    <w:tmpl w:val="E3A86742"/>
    <w:lvl w:ilvl="0" w:tplc="5FBAD5D6">
      <w:start w:val="1"/>
      <w:numFmt w:val="decimal"/>
      <w:lvlText w:val="(%1)"/>
      <w:lvlJc w:val="left"/>
      <w:pPr>
        <w:ind w:left="420" w:hanging="420"/>
      </w:pPr>
      <w:rPr>
        <w:rFonts w:asciiTheme="minorHAnsi" w:eastAsia="ＭＳ Ｐ明朝" w:hAnsiTheme="minorHAnsi" w:cs="ＭＳ Ｐ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3096433"/>
    <w:multiLevelType w:val="multilevel"/>
    <w:tmpl w:val="AE3A7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5A0C7E"/>
    <w:multiLevelType w:val="hybridMultilevel"/>
    <w:tmpl w:val="AB9E69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D5915CF"/>
    <w:multiLevelType w:val="multilevel"/>
    <w:tmpl w:val="9EBC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BF1CE7"/>
    <w:multiLevelType w:val="hybridMultilevel"/>
    <w:tmpl w:val="0FA813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10370446">
    <w:abstractNumId w:val="24"/>
    <w:lvlOverride w:ilvl="0">
      <w:lvl w:ilvl="0">
        <w:numFmt w:val="decimal"/>
        <w:lvlText w:val="%1."/>
        <w:lvlJc w:val="left"/>
      </w:lvl>
    </w:lvlOverride>
  </w:num>
  <w:num w:numId="2" w16cid:durableId="974675872">
    <w:abstractNumId w:val="27"/>
  </w:num>
  <w:num w:numId="3" w16cid:durableId="1955600756">
    <w:abstractNumId w:val="15"/>
  </w:num>
  <w:num w:numId="4" w16cid:durableId="2005039506">
    <w:abstractNumId w:val="18"/>
    <w:lvlOverride w:ilvl="0">
      <w:lvl w:ilvl="0">
        <w:numFmt w:val="decimal"/>
        <w:lvlText w:val="%1."/>
        <w:lvlJc w:val="left"/>
      </w:lvl>
    </w:lvlOverride>
  </w:num>
  <w:num w:numId="5" w16cid:durableId="350107112">
    <w:abstractNumId w:val="19"/>
    <w:lvlOverride w:ilvl="0">
      <w:lvl w:ilvl="0">
        <w:numFmt w:val="decimal"/>
        <w:lvlText w:val="%1."/>
        <w:lvlJc w:val="left"/>
      </w:lvl>
    </w:lvlOverride>
  </w:num>
  <w:num w:numId="6" w16cid:durableId="1689020664">
    <w:abstractNumId w:val="5"/>
    <w:lvlOverride w:ilvl="0">
      <w:lvl w:ilvl="0">
        <w:numFmt w:val="decimal"/>
        <w:lvlText w:val="%1."/>
        <w:lvlJc w:val="left"/>
      </w:lvl>
    </w:lvlOverride>
  </w:num>
  <w:num w:numId="7" w16cid:durableId="1941721270">
    <w:abstractNumId w:val="13"/>
    <w:lvlOverride w:ilvl="0">
      <w:lvl w:ilvl="0">
        <w:numFmt w:val="decimal"/>
        <w:lvlText w:val="%1."/>
        <w:lvlJc w:val="left"/>
      </w:lvl>
    </w:lvlOverride>
  </w:num>
  <w:num w:numId="8" w16cid:durableId="1450398390">
    <w:abstractNumId w:val="20"/>
  </w:num>
  <w:num w:numId="9" w16cid:durableId="112138804">
    <w:abstractNumId w:val="29"/>
    <w:lvlOverride w:ilvl="0">
      <w:lvl w:ilvl="0">
        <w:numFmt w:val="decimal"/>
        <w:lvlText w:val="%1."/>
        <w:lvlJc w:val="left"/>
      </w:lvl>
    </w:lvlOverride>
  </w:num>
  <w:num w:numId="10" w16cid:durableId="1890989965">
    <w:abstractNumId w:val="1"/>
  </w:num>
  <w:num w:numId="11" w16cid:durableId="1846045791">
    <w:abstractNumId w:val="11"/>
  </w:num>
  <w:num w:numId="12" w16cid:durableId="102581546">
    <w:abstractNumId w:val="2"/>
  </w:num>
  <w:num w:numId="13" w16cid:durableId="1678969130">
    <w:abstractNumId w:val="21"/>
  </w:num>
  <w:num w:numId="14" w16cid:durableId="387536793">
    <w:abstractNumId w:val="30"/>
  </w:num>
  <w:num w:numId="15" w16cid:durableId="720440824">
    <w:abstractNumId w:val="16"/>
  </w:num>
  <w:num w:numId="16" w16cid:durableId="1307706900">
    <w:abstractNumId w:val="14"/>
  </w:num>
  <w:num w:numId="17" w16cid:durableId="441535272">
    <w:abstractNumId w:val="7"/>
  </w:num>
  <w:num w:numId="18" w16cid:durableId="1643271535">
    <w:abstractNumId w:val="26"/>
  </w:num>
  <w:num w:numId="19" w16cid:durableId="1790274207">
    <w:abstractNumId w:val="8"/>
  </w:num>
  <w:num w:numId="20" w16cid:durableId="894707833">
    <w:abstractNumId w:val="28"/>
  </w:num>
  <w:num w:numId="21" w16cid:durableId="439186028">
    <w:abstractNumId w:val="0"/>
  </w:num>
  <w:num w:numId="22" w16cid:durableId="1924142663">
    <w:abstractNumId w:val="10"/>
  </w:num>
  <w:num w:numId="23" w16cid:durableId="200824492">
    <w:abstractNumId w:val="4"/>
  </w:num>
  <w:num w:numId="24" w16cid:durableId="519508084">
    <w:abstractNumId w:val="23"/>
  </w:num>
  <w:num w:numId="25" w16cid:durableId="102530773">
    <w:abstractNumId w:val="3"/>
  </w:num>
  <w:num w:numId="26" w16cid:durableId="1012411927">
    <w:abstractNumId w:val="6"/>
  </w:num>
  <w:num w:numId="27" w16cid:durableId="803276535">
    <w:abstractNumId w:val="12"/>
  </w:num>
  <w:num w:numId="28" w16cid:durableId="482547780">
    <w:abstractNumId w:val="25"/>
  </w:num>
  <w:num w:numId="29" w16cid:durableId="798914770">
    <w:abstractNumId w:val="22"/>
  </w:num>
  <w:num w:numId="30" w16cid:durableId="668560772">
    <w:abstractNumId w:val="9"/>
  </w:num>
  <w:num w:numId="31" w16cid:durableId="8144964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CC2"/>
    <w:rsid w:val="00012C4F"/>
    <w:rsid w:val="0002133E"/>
    <w:rsid w:val="000818DD"/>
    <w:rsid w:val="000F7920"/>
    <w:rsid w:val="0011105E"/>
    <w:rsid w:val="001369BE"/>
    <w:rsid w:val="001454F9"/>
    <w:rsid w:val="001618CA"/>
    <w:rsid w:val="00187144"/>
    <w:rsid w:val="00187A5F"/>
    <w:rsid w:val="001B2D7E"/>
    <w:rsid w:val="001B698F"/>
    <w:rsid w:val="001E312A"/>
    <w:rsid w:val="001E4BDD"/>
    <w:rsid w:val="001F37ED"/>
    <w:rsid w:val="0021490A"/>
    <w:rsid w:val="002A23C1"/>
    <w:rsid w:val="002B243F"/>
    <w:rsid w:val="002D62BF"/>
    <w:rsid w:val="00321710"/>
    <w:rsid w:val="003745A6"/>
    <w:rsid w:val="00382E42"/>
    <w:rsid w:val="003874E1"/>
    <w:rsid w:val="004301B8"/>
    <w:rsid w:val="00432E0D"/>
    <w:rsid w:val="004C6A31"/>
    <w:rsid w:val="005125E4"/>
    <w:rsid w:val="00550420"/>
    <w:rsid w:val="0055237C"/>
    <w:rsid w:val="005C1CCE"/>
    <w:rsid w:val="005D06C4"/>
    <w:rsid w:val="00647363"/>
    <w:rsid w:val="006503D0"/>
    <w:rsid w:val="00663B5D"/>
    <w:rsid w:val="006B77D8"/>
    <w:rsid w:val="006D768D"/>
    <w:rsid w:val="006F6AC7"/>
    <w:rsid w:val="00727904"/>
    <w:rsid w:val="00731906"/>
    <w:rsid w:val="00791175"/>
    <w:rsid w:val="007A25D3"/>
    <w:rsid w:val="007B56A9"/>
    <w:rsid w:val="007F6B3B"/>
    <w:rsid w:val="0085250B"/>
    <w:rsid w:val="008F6A69"/>
    <w:rsid w:val="009460A5"/>
    <w:rsid w:val="00957236"/>
    <w:rsid w:val="009637D6"/>
    <w:rsid w:val="009C7310"/>
    <w:rsid w:val="009F2F74"/>
    <w:rsid w:val="009F7EBD"/>
    <w:rsid w:val="00A34E64"/>
    <w:rsid w:val="00A77186"/>
    <w:rsid w:val="00AE7D42"/>
    <w:rsid w:val="00B64EF2"/>
    <w:rsid w:val="00B75F4F"/>
    <w:rsid w:val="00BC7E69"/>
    <w:rsid w:val="00C928B9"/>
    <w:rsid w:val="00D15A81"/>
    <w:rsid w:val="00E217B5"/>
    <w:rsid w:val="00E30DE0"/>
    <w:rsid w:val="00E81FA1"/>
    <w:rsid w:val="00EE28F1"/>
    <w:rsid w:val="00EF2CC2"/>
    <w:rsid w:val="00F35D1B"/>
    <w:rsid w:val="00F63EF4"/>
    <w:rsid w:val="00F65F32"/>
    <w:rsid w:val="00F73FC3"/>
    <w:rsid w:val="00F93567"/>
    <w:rsid w:val="00FA7EEB"/>
    <w:rsid w:val="00FC2651"/>
    <w:rsid w:val="00FC77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1E3A21"/>
  <w15:docId w15:val="{D14E03DE-5009-474A-8D5A-1AC14957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1175"/>
    <w:pPr>
      <w:ind w:leftChars="400" w:left="840"/>
    </w:pPr>
  </w:style>
  <w:style w:type="paragraph" w:styleId="a4">
    <w:name w:val="Balloon Text"/>
    <w:basedOn w:val="a"/>
    <w:link w:val="a5"/>
    <w:uiPriority w:val="99"/>
    <w:semiHidden/>
    <w:unhideWhenUsed/>
    <w:rsid w:val="0011105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1105E"/>
    <w:rPr>
      <w:rFonts w:asciiTheme="majorHAnsi" w:eastAsiaTheme="majorEastAsia" w:hAnsiTheme="majorHAnsi" w:cstheme="majorBidi"/>
      <w:sz w:val="18"/>
      <w:szCs w:val="18"/>
    </w:rPr>
  </w:style>
  <w:style w:type="character" w:styleId="a6">
    <w:name w:val="annotation reference"/>
    <w:basedOn w:val="a0"/>
    <w:uiPriority w:val="99"/>
    <w:semiHidden/>
    <w:unhideWhenUsed/>
    <w:rsid w:val="006503D0"/>
    <w:rPr>
      <w:sz w:val="18"/>
      <w:szCs w:val="18"/>
    </w:rPr>
  </w:style>
  <w:style w:type="paragraph" w:styleId="a7">
    <w:name w:val="annotation text"/>
    <w:basedOn w:val="a"/>
    <w:link w:val="a8"/>
    <w:uiPriority w:val="99"/>
    <w:semiHidden/>
    <w:unhideWhenUsed/>
    <w:rsid w:val="006503D0"/>
    <w:pPr>
      <w:jc w:val="left"/>
    </w:pPr>
  </w:style>
  <w:style w:type="character" w:customStyle="1" w:styleId="a8">
    <w:name w:val="コメント文字列 (文字)"/>
    <w:basedOn w:val="a0"/>
    <w:link w:val="a7"/>
    <w:uiPriority w:val="99"/>
    <w:semiHidden/>
    <w:rsid w:val="006503D0"/>
  </w:style>
  <w:style w:type="paragraph" w:styleId="a9">
    <w:name w:val="annotation subject"/>
    <w:basedOn w:val="a7"/>
    <w:next w:val="a7"/>
    <w:link w:val="aa"/>
    <w:uiPriority w:val="99"/>
    <w:semiHidden/>
    <w:unhideWhenUsed/>
    <w:rsid w:val="006503D0"/>
    <w:rPr>
      <w:b/>
      <w:bCs/>
    </w:rPr>
  </w:style>
  <w:style w:type="character" w:customStyle="1" w:styleId="aa">
    <w:name w:val="コメント内容 (文字)"/>
    <w:basedOn w:val="a8"/>
    <w:link w:val="a9"/>
    <w:uiPriority w:val="99"/>
    <w:semiHidden/>
    <w:rsid w:val="006503D0"/>
    <w:rPr>
      <w:b/>
      <w:bCs/>
    </w:rPr>
  </w:style>
  <w:style w:type="paragraph" w:styleId="ab">
    <w:name w:val="header"/>
    <w:basedOn w:val="a"/>
    <w:link w:val="ac"/>
    <w:uiPriority w:val="99"/>
    <w:unhideWhenUsed/>
    <w:rsid w:val="00F73FC3"/>
    <w:pPr>
      <w:tabs>
        <w:tab w:val="center" w:pos="4252"/>
        <w:tab w:val="right" w:pos="8504"/>
      </w:tabs>
      <w:snapToGrid w:val="0"/>
    </w:pPr>
  </w:style>
  <w:style w:type="character" w:customStyle="1" w:styleId="ac">
    <w:name w:val="ヘッダー (文字)"/>
    <w:basedOn w:val="a0"/>
    <w:link w:val="ab"/>
    <w:uiPriority w:val="99"/>
    <w:rsid w:val="00F73FC3"/>
  </w:style>
  <w:style w:type="paragraph" w:styleId="ad">
    <w:name w:val="footer"/>
    <w:basedOn w:val="a"/>
    <w:link w:val="ae"/>
    <w:uiPriority w:val="99"/>
    <w:unhideWhenUsed/>
    <w:rsid w:val="00F73FC3"/>
    <w:pPr>
      <w:tabs>
        <w:tab w:val="center" w:pos="4252"/>
        <w:tab w:val="right" w:pos="8504"/>
      </w:tabs>
      <w:snapToGrid w:val="0"/>
    </w:pPr>
  </w:style>
  <w:style w:type="character" w:customStyle="1" w:styleId="ae">
    <w:name w:val="フッター (文字)"/>
    <w:basedOn w:val="a0"/>
    <w:link w:val="ad"/>
    <w:uiPriority w:val="99"/>
    <w:rsid w:val="00F73FC3"/>
  </w:style>
  <w:style w:type="paragraph" w:styleId="af">
    <w:name w:val="Date"/>
    <w:basedOn w:val="a"/>
    <w:next w:val="a"/>
    <w:link w:val="af0"/>
    <w:uiPriority w:val="99"/>
    <w:semiHidden/>
    <w:unhideWhenUsed/>
    <w:rsid w:val="0085250B"/>
  </w:style>
  <w:style w:type="character" w:customStyle="1" w:styleId="af0">
    <w:name w:val="日付 (文字)"/>
    <w:basedOn w:val="a0"/>
    <w:link w:val="af"/>
    <w:uiPriority w:val="99"/>
    <w:semiHidden/>
    <w:rsid w:val="0085250B"/>
  </w:style>
  <w:style w:type="paragraph" w:styleId="af1">
    <w:name w:val="Revision"/>
    <w:hidden/>
    <w:uiPriority w:val="99"/>
    <w:semiHidden/>
    <w:rsid w:val="00D15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31413">
      <w:bodyDiv w:val="1"/>
      <w:marLeft w:val="0"/>
      <w:marRight w:val="0"/>
      <w:marTop w:val="0"/>
      <w:marBottom w:val="0"/>
      <w:divBdr>
        <w:top w:val="none" w:sz="0" w:space="0" w:color="auto"/>
        <w:left w:val="none" w:sz="0" w:space="0" w:color="auto"/>
        <w:bottom w:val="none" w:sz="0" w:space="0" w:color="auto"/>
        <w:right w:val="none" w:sz="0" w:space="0" w:color="auto"/>
      </w:divBdr>
      <w:divsChild>
        <w:div w:id="1958366237">
          <w:marLeft w:val="0"/>
          <w:marRight w:val="0"/>
          <w:marTop w:val="0"/>
          <w:marBottom w:val="180"/>
          <w:divBdr>
            <w:top w:val="none" w:sz="0" w:space="0" w:color="auto"/>
            <w:left w:val="none" w:sz="0" w:space="0" w:color="auto"/>
            <w:bottom w:val="none" w:sz="0" w:space="0" w:color="auto"/>
            <w:right w:val="none" w:sz="0" w:space="0" w:color="auto"/>
          </w:divBdr>
          <w:divsChild>
            <w:div w:id="730038067">
              <w:marLeft w:val="0"/>
              <w:marRight w:val="0"/>
              <w:marTop w:val="0"/>
              <w:marBottom w:val="0"/>
              <w:divBdr>
                <w:top w:val="none" w:sz="0" w:space="0" w:color="auto"/>
                <w:left w:val="none" w:sz="0" w:space="0" w:color="auto"/>
                <w:bottom w:val="none" w:sz="0" w:space="0" w:color="auto"/>
                <w:right w:val="none" w:sz="0" w:space="0" w:color="auto"/>
              </w:divBdr>
              <w:divsChild>
                <w:div w:id="127632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68525-C703-456C-A47A-AA7F2E1E6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785</Words>
  <Characters>4475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Takeshita</dc:creator>
  <cp:lastModifiedBy>竹下 敏史</cp:lastModifiedBy>
  <cp:revision>6</cp:revision>
  <cp:lastPrinted>2026-02-20T01:34:00Z</cp:lastPrinted>
  <dcterms:created xsi:type="dcterms:W3CDTF">2026-02-20T01:22:00Z</dcterms:created>
  <dcterms:modified xsi:type="dcterms:W3CDTF">2026-02-20T01:34:00Z</dcterms:modified>
</cp:coreProperties>
</file>